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A9A" w:rsidRPr="00E441B5" w:rsidRDefault="00133C66" w:rsidP="006A5F9F">
      <w:pPr>
        <w:spacing w:after="0" w:line="240" w:lineRule="auto"/>
        <w:jc w:val="center"/>
        <w:rPr>
          <w:rFonts w:ascii="Times New Roman" w:hAnsi="Times New Roman"/>
          <w:b/>
        </w:rPr>
      </w:pPr>
      <w:r w:rsidRPr="00E441B5">
        <w:rPr>
          <w:rFonts w:ascii="Times New Roman" w:hAnsi="Times New Roman"/>
          <w:b/>
        </w:rPr>
        <w:t>Договор №</w:t>
      </w:r>
      <w:r w:rsidR="00B95E40" w:rsidRPr="00E441B5">
        <w:rPr>
          <w:rFonts w:ascii="Times New Roman" w:hAnsi="Times New Roman"/>
          <w:b/>
        </w:rPr>
        <w:t xml:space="preserve"> </w:t>
      </w:r>
      <w:r w:rsidR="00D1358A">
        <w:rPr>
          <w:rFonts w:ascii="Times New Roman" w:hAnsi="Times New Roman"/>
          <w:b/>
        </w:rPr>
        <w:t>ДУ/В-</w:t>
      </w:r>
      <w:r w:rsidR="00BA1561">
        <w:rPr>
          <w:rFonts w:ascii="Times New Roman" w:hAnsi="Times New Roman"/>
          <w:b/>
        </w:rPr>
        <w:t>Б</w:t>
      </w:r>
      <w:r w:rsidR="00D1358A">
        <w:rPr>
          <w:rFonts w:ascii="Times New Roman" w:hAnsi="Times New Roman"/>
          <w:b/>
        </w:rPr>
        <w:t>/</w:t>
      </w:r>
      <w:r w:rsidR="00BA095F">
        <w:rPr>
          <w:rFonts w:ascii="Times New Roman" w:hAnsi="Times New Roman"/>
          <w:b/>
        </w:rPr>
        <w:t>1</w:t>
      </w:r>
      <w:r w:rsidR="002B4F77">
        <w:rPr>
          <w:rFonts w:ascii="Times New Roman" w:hAnsi="Times New Roman"/>
          <w:b/>
        </w:rPr>
        <w:t>7</w:t>
      </w:r>
      <w:r w:rsidR="00BA1561">
        <w:rPr>
          <w:rFonts w:ascii="Times New Roman" w:hAnsi="Times New Roman"/>
          <w:b/>
        </w:rPr>
        <w:t>-1</w:t>
      </w:r>
      <w:r w:rsidR="004B3A9A" w:rsidRPr="00E441B5">
        <w:rPr>
          <w:rFonts w:ascii="Times New Roman" w:hAnsi="Times New Roman"/>
          <w:b/>
        </w:rPr>
        <w:br/>
        <w:t xml:space="preserve">управления многоквартирным домом по адресу: </w:t>
      </w:r>
      <w:r w:rsidR="004B3A9A" w:rsidRPr="00E441B5">
        <w:rPr>
          <w:rFonts w:ascii="Times New Roman" w:hAnsi="Times New Roman"/>
          <w:b/>
        </w:rPr>
        <w:br/>
      </w:r>
      <w:r w:rsidR="00E708BD" w:rsidRPr="00E441B5">
        <w:rPr>
          <w:rFonts w:ascii="Times New Roman" w:hAnsi="Times New Roman"/>
          <w:b/>
        </w:rPr>
        <w:t xml:space="preserve">Московская область, </w:t>
      </w:r>
      <w:r w:rsidR="00B84AE8">
        <w:rPr>
          <w:rFonts w:ascii="Times New Roman" w:hAnsi="Times New Roman"/>
          <w:b/>
        </w:rPr>
        <w:t xml:space="preserve">Ленинский район, </w:t>
      </w:r>
      <w:r w:rsidR="00D1358A">
        <w:rPr>
          <w:rFonts w:ascii="Times New Roman" w:hAnsi="Times New Roman"/>
          <w:b/>
        </w:rPr>
        <w:t xml:space="preserve">г. Видное, </w:t>
      </w:r>
      <w:r w:rsidR="005E51A3" w:rsidRPr="005E51A3">
        <w:rPr>
          <w:rFonts w:ascii="Times New Roman" w:hAnsi="Times New Roman"/>
          <w:b/>
        </w:rPr>
        <w:t>Битцевский проезд</w:t>
      </w:r>
      <w:r w:rsidR="00D1358A">
        <w:rPr>
          <w:rFonts w:ascii="Times New Roman" w:hAnsi="Times New Roman"/>
          <w:b/>
        </w:rPr>
        <w:t>, д.</w:t>
      </w:r>
      <w:r w:rsidR="00BA095F">
        <w:rPr>
          <w:rFonts w:ascii="Times New Roman" w:hAnsi="Times New Roman"/>
          <w:b/>
        </w:rPr>
        <w:t>1</w:t>
      </w:r>
      <w:r w:rsidR="007B7353">
        <w:rPr>
          <w:rFonts w:ascii="Times New Roman" w:hAnsi="Times New Roman"/>
          <w:b/>
        </w:rPr>
        <w:t>7</w:t>
      </w:r>
      <w:r w:rsidR="004B3A9A" w:rsidRPr="00E441B5">
        <w:rPr>
          <w:rFonts w:ascii="Times New Roman" w:hAnsi="Times New Roman"/>
          <w:b/>
        </w:rPr>
        <w:br/>
        <w:t>(между собственником помещения в многоквартирном доме и управляющей организацией).</w:t>
      </w:r>
    </w:p>
    <w:p w:rsidR="004B3A9A" w:rsidRPr="0001613A" w:rsidRDefault="004B3A9A" w:rsidP="00582557">
      <w:pPr>
        <w:spacing w:after="0" w:line="240" w:lineRule="auto"/>
        <w:rPr>
          <w:rFonts w:ascii="Times New Roman" w:hAnsi="Times New Roman"/>
        </w:rPr>
      </w:pPr>
      <w:r w:rsidRPr="00E441B5">
        <w:rPr>
          <w:rFonts w:ascii="Times New Roman" w:hAnsi="Times New Roman"/>
        </w:rPr>
        <w:br/>
      </w:r>
      <w:r w:rsidR="000C4FF5" w:rsidRPr="00E441B5">
        <w:rPr>
          <w:rFonts w:ascii="Times New Roman" w:hAnsi="Times New Roman"/>
        </w:rPr>
        <w:t>г.</w:t>
      </w:r>
      <w:r w:rsidR="00582557">
        <w:rPr>
          <w:rFonts w:ascii="Times New Roman" w:hAnsi="Times New Roman"/>
        </w:rPr>
        <w:t xml:space="preserve"> Видное         </w:t>
      </w:r>
      <w:r w:rsidRPr="00E441B5">
        <w:rPr>
          <w:rFonts w:ascii="Times New Roman" w:hAnsi="Times New Roman"/>
        </w:rPr>
        <w:t xml:space="preserve">              </w:t>
      </w:r>
      <w:r w:rsidR="00C05E4B">
        <w:rPr>
          <w:rFonts w:ascii="Times New Roman" w:hAnsi="Times New Roman"/>
        </w:rPr>
        <w:t xml:space="preserve">            </w:t>
      </w:r>
      <w:r w:rsidRPr="00E441B5">
        <w:rPr>
          <w:rFonts w:ascii="Times New Roman" w:hAnsi="Times New Roman"/>
        </w:rPr>
        <w:t xml:space="preserve">                                                        </w:t>
      </w:r>
      <w:r w:rsidR="006A5F9F" w:rsidRPr="00E441B5">
        <w:rPr>
          <w:rFonts w:ascii="Times New Roman" w:hAnsi="Times New Roman"/>
        </w:rPr>
        <w:t xml:space="preserve">        </w:t>
      </w:r>
      <w:r w:rsidRPr="00E441B5">
        <w:rPr>
          <w:rFonts w:ascii="Times New Roman" w:hAnsi="Times New Roman"/>
        </w:rPr>
        <w:t xml:space="preserve">      </w:t>
      </w:r>
      <w:r w:rsidR="0053249A" w:rsidRPr="00E441B5">
        <w:rPr>
          <w:rFonts w:ascii="Times New Roman" w:hAnsi="Times New Roman"/>
        </w:rPr>
        <w:t xml:space="preserve">               </w:t>
      </w:r>
      <w:r w:rsidRPr="00E441B5">
        <w:rPr>
          <w:rFonts w:ascii="Times New Roman" w:hAnsi="Times New Roman"/>
        </w:rPr>
        <w:t xml:space="preserve"> </w:t>
      </w:r>
      <w:r w:rsidR="00D1358A" w:rsidRPr="0001613A">
        <w:rPr>
          <w:rFonts w:ascii="Times New Roman" w:hAnsi="Times New Roman"/>
        </w:rPr>
        <w:t>«</w:t>
      </w:r>
      <w:r w:rsidR="009952F4">
        <w:rPr>
          <w:rFonts w:ascii="Times New Roman" w:hAnsi="Times New Roman"/>
        </w:rPr>
        <w:t>10</w:t>
      </w:r>
      <w:r w:rsidRPr="0001613A">
        <w:rPr>
          <w:rFonts w:ascii="Times New Roman" w:hAnsi="Times New Roman"/>
        </w:rPr>
        <w:t xml:space="preserve">» </w:t>
      </w:r>
      <w:r w:rsidR="007B7353">
        <w:rPr>
          <w:rFonts w:ascii="Times New Roman" w:hAnsi="Times New Roman"/>
          <w:u w:val="single"/>
        </w:rPr>
        <w:t>ноября</w:t>
      </w:r>
      <w:r w:rsidR="0053249A" w:rsidRPr="0001613A">
        <w:rPr>
          <w:rFonts w:ascii="Times New Roman" w:hAnsi="Times New Roman"/>
        </w:rPr>
        <w:t xml:space="preserve"> </w:t>
      </w:r>
      <w:r w:rsidR="00B95E40" w:rsidRPr="0001613A">
        <w:rPr>
          <w:rFonts w:ascii="Times New Roman" w:hAnsi="Times New Roman"/>
        </w:rPr>
        <w:t>201</w:t>
      </w:r>
      <w:r w:rsidR="00D1358A" w:rsidRPr="0001613A">
        <w:rPr>
          <w:rFonts w:ascii="Times New Roman" w:hAnsi="Times New Roman"/>
        </w:rPr>
        <w:t>9</w:t>
      </w:r>
      <w:r w:rsidRPr="0001613A">
        <w:rPr>
          <w:rFonts w:ascii="Times New Roman" w:hAnsi="Times New Roman"/>
        </w:rPr>
        <w:t xml:space="preserve">г. </w:t>
      </w:r>
    </w:p>
    <w:p w:rsidR="000C4FF5" w:rsidRPr="0001613A" w:rsidRDefault="000C4FF5" w:rsidP="006A5F9F">
      <w:pPr>
        <w:spacing w:after="0" w:line="240" w:lineRule="auto"/>
        <w:ind w:firstLine="709"/>
        <w:jc w:val="both"/>
        <w:rPr>
          <w:rFonts w:ascii="Times New Roman" w:hAnsi="Times New Roman"/>
          <w:sz w:val="14"/>
        </w:rPr>
      </w:pPr>
    </w:p>
    <w:p w:rsidR="00BE0166" w:rsidRPr="0001613A" w:rsidRDefault="004B3A9A" w:rsidP="006A5F9F">
      <w:pPr>
        <w:spacing w:after="0" w:line="240" w:lineRule="auto"/>
        <w:ind w:firstLine="709"/>
        <w:jc w:val="both"/>
        <w:rPr>
          <w:rFonts w:ascii="Times New Roman" w:hAnsi="Times New Roman"/>
        </w:rPr>
      </w:pPr>
      <w:r w:rsidRPr="0001613A">
        <w:rPr>
          <w:rFonts w:ascii="Times New Roman" w:hAnsi="Times New Roman"/>
        </w:rPr>
        <w:t>Общество с ограниченной ответственностью ООО «</w:t>
      </w:r>
      <w:r w:rsidR="00994C44" w:rsidRPr="0001613A">
        <w:rPr>
          <w:rFonts w:ascii="Times New Roman" w:hAnsi="Times New Roman"/>
        </w:rPr>
        <w:t>УК Эстет</w:t>
      </w:r>
      <w:r w:rsidRPr="0001613A">
        <w:rPr>
          <w:rFonts w:ascii="Times New Roman" w:hAnsi="Times New Roman"/>
        </w:rPr>
        <w:t xml:space="preserve">», именуемое в дальнейшем «Управляющая организация», в лице </w:t>
      </w:r>
      <w:r w:rsidR="000C4FF5" w:rsidRPr="0001613A">
        <w:rPr>
          <w:rFonts w:ascii="Times New Roman" w:hAnsi="Times New Roman"/>
        </w:rPr>
        <w:t>Д</w:t>
      </w:r>
      <w:r w:rsidRPr="0001613A">
        <w:rPr>
          <w:rFonts w:ascii="Times New Roman" w:hAnsi="Times New Roman"/>
        </w:rPr>
        <w:t xml:space="preserve">иректора </w:t>
      </w:r>
      <w:r w:rsidR="00BE0166" w:rsidRPr="0001613A">
        <w:rPr>
          <w:rFonts w:ascii="Times New Roman" w:hAnsi="Times New Roman"/>
        </w:rPr>
        <w:t>Касаткина Александра Александровича</w:t>
      </w:r>
      <w:r w:rsidRPr="0001613A">
        <w:rPr>
          <w:rFonts w:ascii="Times New Roman" w:hAnsi="Times New Roman"/>
        </w:rPr>
        <w:t xml:space="preserve">, действующего на основании Устава, с одной стороны, </w:t>
      </w:r>
    </w:p>
    <w:p w:rsidR="00267103" w:rsidRDefault="00BE0166" w:rsidP="00267103">
      <w:pPr>
        <w:spacing w:after="0" w:line="240" w:lineRule="auto"/>
        <w:ind w:firstLine="709"/>
        <w:jc w:val="both"/>
        <w:rPr>
          <w:rFonts w:ascii="Times New Roman" w:hAnsi="Times New Roman"/>
        </w:rPr>
      </w:pPr>
      <w:r w:rsidRPr="0001613A">
        <w:rPr>
          <w:rFonts w:ascii="Times New Roman" w:hAnsi="Times New Roman"/>
        </w:rPr>
        <w:t>и</w:t>
      </w:r>
      <w:r w:rsidR="00F4060A" w:rsidRPr="0001613A">
        <w:rPr>
          <w:rFonts w:ascii="Times New Roman" w:hAnsi="Times New Roman"/>
        </w:rPr>
        <w:t xml:space="preserve"> </w:t>
      </w:r>
      <w:r w:rsidR="00267103">
        <w:rPr>
          <w:rFonts w:ascii="Times New Roman" w:hAnsi="Times New Roman"/>
        </w:rPr>
        <w:t>________________________________________________________________________</w:t>
      </w:r>
      <w:r w:rsidR="00267103" w:rsidRPr="00BE28FE">
        <w:rPr>
          <w:rFonts w:ascii="Times New Roman" w:hAnsi="Times New Roman"/>
        </w:rPr>
        <w:t>, действующий на основании</w:t>
      </w:r>
    </w:p>
    <w:p w:rsidR="00267103" w:rsidRPr="00E441B5" w:rsidRDefault="00267103" w:rsidP="00267103">
      <w:pPr>
        <w:spacing w:after="0" w:line="240" w:lineRule="auto"/>
        <w:jc w:val="both"/>
        <w:rPr>
          <w:rFonts w:ascii="Times New Roman" w:hAnsi="Times New Roman"/>
        </w:rPr>
      </w:pPr>
      <w:r>
        <w:rPr>
          <w:rFonts w:ascii="Times New Roman" w:hAnsi="Times New Roman"/>
        </w:rPr>
        <w:t xml:space="preserve"> ____________________________________________________________________________________</w:t>
      </w:r>
      <w:r w:rsidRPr="00BE28FE">
        <w:rPr>
          <w:rFonts w:ascii="Times New Roman" w:hAnsi="Times New Roman"/>
        </w:rPr>
        <w:t>,</w:t>
      </w:r>
    </w:p>
    <w:p w:rsidR="00D1358A" w:rsidRPr="0001613A" w:rsidRDefault="00D1358A" w:rsidP="00D1358A">
      <w:pPr>
        <w:spacing w:after="0" w:line="240" w:lineRule="auto"/>
        <w:ind w:firstLine="709"/>
        <w:jc w:val="both"/>
        <w:rPr>
          <w:rFonts w:ascii="Times New Roman" w:hAnsi="Times New Roman"/>
        </w:rPr>
      </w:pPr>
      <w:r w:rsidRPr="0001613A">
        <w:rPr>
          <w:rFonts w:ascii="Times New Roman" w:hAnsi="Times New Roman"/>
        </w:rPr>
        <w:t>именуемые в дальнейшем «Собственники», совместно именуемые «Стороны»; заключили настоящий Договор управления многоквартирным домом (далее – «Договор, Договор управления МКД»).</w:t>
      </w:r>
    </w:p>
    <w:p w:rsidR="00D1358A" w:rsidRPr="0001613A" w:rsidRDefault="00D1358A" w:rsidP="00D1358A">
      <w:pPr>
        <w:spacing w:after="0" w:line="240" w:lineRule="auto"/>
        <w:ind w:firstLine="709"/>
        <w:jc w:val="both"/>
        <w:rPr>
          <w:rFonts w:ascii="Times New Roman" w:hAnsi="Times New Roman"/>
        </w:rPr>
      </w:pPr>
    </w:p>
    <w:p w:rsidR="000C4FF5" w:rsidRPr="0001613A" w:rsidRDefault="000C4FF5" w:rsidP="00D1358A">
      <w:pPr>
        <w:spacing w:after="0" w:line="240" w:lineRule="auto"/>
        <w:ind w:firstLine="709"/>
        <w:jc w:val="both"/>
        <w:rPr>
          <w:rFonts w:ascii="Times New Roman" w:hAnsi="Times New Roman"/>
        </w:rPr>
      </w:pPr>
    </w:p>
    <w:p w:rsidR="000C4FF5" w:rsidRPr="0001613A" w:rsidRDefault="004B3A9A" w:rsidP="006B35DB">
      <w:pPr>
        <w:pStyle w:val="a4"/>
        <w:numPr>
          <w:ilvl w:val="0"/>
          <w:numId w:val="1"/>
        </w:numPr>
        <w:spacing w:after="0" w:line="240" w:lineRule="auto"/>
        <w:jc w:val="both"/>
        <w:rPr>
          <w:rFonts w:ascii="Times New Roman" w:hAnsi="Times New Roman"/>
          <w:b/>
        </w:rPr>
      </w:pPr>
      <w:r w:rsidRPr="0001613A">
        <w:rPr>
          <w:rFonts w:ascii="Times New Roman" w:hAnsi="Times New Roman"/>
          <w:b/>
        </w:rPr>
        <w:t>Общие положения</w:t>
      </w:r>
    </w:p>
    <w:p w:rsidR="000C4FF5" w:rsidRPr="0001613A" w:rsidRDefault="004B3A9A" w:rsidP="00AA52D4">
      <w:pPr>
        <w:pStyle w:val="a4"/>
        <w:numPr>
          <w:ilvl w:val="1"/>
          <w:numId w:val="1"/>
        </w:numPr>
        <w:spacing w:after="0" w:line="240" w:lineRule="auto"/>
        <w:ind w:left="0" w:firstLine="27"/>
        <w:jc w:val="both"/>
        <w:rPr>
          <w:rFonts w:ascii="Times New Roman" w:hAnsi="Times New Roman"/>
        </w:rPr>
      </w:pPr>
      <w:r w:rsidRPr="0001613A">
        <w:rPr>
          <w:rFonts w:ascii="Times New Roman" w:hAnsi="Times New Roman"/>
        </w:rPr>
        <w:t xml:space="preserve">Настоящий Договор заключен на основании Решения Общего собрания собственников помещений в </w:t>
      </w:r>
      <w:r w:rsidR="006D14D5" w:rsidRPr="0001613A">
        <w:rPr>
          <w:rFonts w:ascii="Times New Roman" w:hAnsi="Times New Roman"/>
        </w:rPr>
        <w:t xml:space="preserve">МКД, оформленного </w:t>
      </w:r>
      <w:r w:rsidR="00D830A6" w:rsidRPr="0001613A">
        <w:rPr>
          <w:rFonts w:ascii="Times New Roman" w:hAnsi="Times New Roman"/>
        </w:rPr>
        <w:t>проток</w:t>
      </w:r>
      <w:r w:rsidR="00B95E40" w:rsidRPr="0001613A">
        <w:rPr>
          <w:rFonts w:ascii="Times New Roman" w:hAnsi="Times New Roman"/>
        </w:rPr>
        <w:t>ол</w:t>
      </w:r>
      <w:r w:rsidR="006D14D5" w:rsidRPr="0001613A">
        <w:rPr>
          <w:rFonts w:ascii="Times New Roman" w:hAnsi="Times New Roman"/>
        </w:rPr>
        <w:t>ом</w:t>
      </w:r>
      <w:r w:rsidR="00B95E40" w:rsidRPr="0001613A">
        <w:rPr>
          <w:rFonts w:ascii="Times New Roman" w:hAnsi="Times New Roman"/>
        </w:rPr>
        <w:t xml:space="preserve"> от «</w:t>
      </w:r>
      <w:r w:rsidR="0045723A">
        <w:rPr>
          <w:rFonts w:ascii="Times New Roman" w:hAnsi="Times New Roman"/>
        </w:rPr>
        <w:t>10</w:t>
      </w:r>
      <w:r w:rsidR="00D830A6" w:rsidRPr="0001613A">
        <w:rPr>
          <w:rFonts w:ascii="Times New Roman" w:hAnsi="Times New Roman"/>
        </w:rPr>
        <w:t xml:space="preserve">» </w:t>
      </w:r>
      <w:r w:rsidR="0045723A">
        <w:rPr>
          <w:rFonts w:ascii="Times New Roman" w:hAnsi="Times New Roman"/>
        </w:rPr>
        <w:t>ноября</w:t>
      </w:r>
      <w:r w:rsidR="006D14D5" w:rsidRPr="0001613A">
        <w:rPr>
          <w:rFonts w:ascii="Times New Roman" w:hAnsi="Times New Roman"/>
        </w:rPr>
        <w:t xml:space="preserve"> 201</w:t>
      </w:r>
      <w:r w:rsidR="00D1358A" w:rsidRPr="0001613A">
        <w:rPr>
          <w:rFonts w:ascii="Times New Roman" w:hAnsi="Times New Roman"/>
        </w:rPr>
        <w:t>9</w:t>
      </w:r>
      <w:r w:rsidR="006D14D5" w:rsidRPr="0001613A">
        <w:rPr>
          <w:rFonts w:ascii="Times New Roman" w:hAnsi="Times New Roman"/>
        </w:rPr>
        <w:t xml:space="preserve"> г. №</w:t>
      </w:r>
      <w:r w:rsidR="00D1358A" w:rsidRPr="0001613A">
        <w:rPr>
          <w:rFonts w:ascii="Times New Roman" w:hAnsi="Times New Roman"/>
        </w:rPr>
        <w:t xml:space="preserve"> 1/2019</w:t>
      </w:r>
      <w:r w:rsidR="006D14D5" w:rsidRPr="0001613A">
        <w:rPr>
          <w:rFonts w:ascii="Times New Roman" w:hAnsi="Times New Roman"/>
        </w:rPr>
        <w:t>.</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01613A">
        <w:rPr>
          <w:rFonts w:ascii="Times New Roman" w:hAnsi="Times New Roman"/>
        </w:rPr>
        <w:t>Условия Договора управления МКД устанавлива</w:t>
      </w:r>
      <w:r w:rsidRPr="00E441B5">
        <w:rPr>
          <w:rFonts w:ascii="Times New Roman" w:hAnsi="Times New Roman"/>
        </w:rPr>
        <w:t>ются одинаковыми для всех собственников помещений в МКД.</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 xml:space="preserve">Управляющая организация осуществляет свою деятельность на основании лицензии на управление </w:t>
      </w:r>
      <w:r w:rsidR="00DF45EF" w:rsidRPr="00E441B5">
        <w:rPr>
          <w:rFonts w:ascii="Times New Roman" w:hAnsi="Times New Roman"/>
        </w:rPr>
        <w:t>многоквартирными домами от «11</w:t>
      </w:r>
      <w:r w:rsidRPr="00E441B5">
        <w:rPr>
          <w:rFonts w:ascii="Times New Roman" w:hAnsi="Times New Roman"/>
        </w:rPr>
        <w:t xml:space="preserve">» </w:t>
      </w:r>
      <w:r w:rsidR="00DF45EF" w:rsidRPr="00E441B5">
        <w:rPr>
          <w:rFonts w:ascii="Times New Roman" w:hAnsi="Times New Roman"/>
        </w:rPr>
        <w:t>января</w:t>
      </w:r>
      <w:r w:rsidRPr="00E441B5">
        <w:rPr>
          <w:rFonts w:ascii="Times New Roman" w:hAnsi="Times New Roman"/>
        </w:rPr>
        <w:t xml:space="preserve"> 20</w:t>
      </w:r>
      <w:r w:rsidR="00DF45EF" w:rsidRPr="00E441B5">
        <w:rPr>
          <w:rFonts w:ascii="Times New Roman" w:hAnsi="Times New Roman"/>
        </w:rPr>
        <w:t>16</w:t>
      </w:r>
      <w:r w:rsidRPr="00E441B5">
        <w:rPr>
          <w:rFonts w:ascii="Times New Roman" w:hAnsi="Times New Roman"/>
        </w:rPr>
        <w:t xml:space="preserve">г. № </w:t>
      </w:r>
      <w:r w:rsidR="00DF45EF" w:rsidRPr="00E441B5">
        <w:rPr>
          <w:rFonts w:ascii="Times New Roman" w:hAnsi="Times New Roman"/>
        </w:rPr>
        <w:t>1139</w:t>
      </w:r>
      <w:r w:rsidRPr="00E441B5">
        <w:rPr>
          <w:rFonts w:ascii="Times New Roman" w:hAnsi="Times New Roman"/>
        </w:rPr>
        <w:t>.</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При исполнении настоящего Договора Стороны руководствуются положениями н</w:t>
      </w:r>
      <w:r w:rsidR="00276EF3">
        <w:rPr>
          <w:rFonts w:ascii="Times New Roman" w:hAnsi="Times New Roman"/>
        </w:rPr>
        <w:t>астоящего Договора и нормами</w:t>
      </w:r>
      <w:r w:rsidRPr="00E441B5">
        <w:rPr>
          <w:rFonts w:ascii="Times New Roman" w:hAnsi="Times New Roman"/>
        </w:rPr>
        <w:t>:</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Жилищного кодекса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Гражданского кодекса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Федерального закона от 23.11.2009 № 261-ФЗ «Об энергосбережен</w:t>
      </w:r>
      <w:r w:rsidR="000F5DEA">
        <w:rPr>
          <w:rFonts w:ascii="Times New Roman" w:hAnsi="Times New Roman"/>
        </w:rPr>
        <w:t xml:space="preserve">ии и о повышении энергетической </w:t>
      </w:r>
      <w:r w:rsidRPr="00E441B5">
        <w:rPr>
          <w:rFonts w:ascii="Times New Roman" w:hAnsi="Times New Roman"/>
        </w:rPr>
        <w:t>эффективности и о внесении изменений в отдельные законодательные акты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15.05.2013 № 416 «О порядке осуществления деятельности по управлению многоквартирными домами»;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иных нормативно-правовых документов.</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0C4FF5"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Настоящий Договор размещается Управляющей организацией в ГИС ЖКХ (www.dom.gosuslugi.ru) в порядке, установленном действующим законодательством Российской Федерации.</w:t>
      </w:r>
    </w:p>
    <w:p w:rsidR="00A13DD2" w:rsidRPr="00E441B5" w:rsidRDefault="00A13DD2" w:rsidP="006A5F9F">
      <w:pPr>
        <w:spacing w:after="0" w:line="240" w:lineRule="auto"/>
        <w:ind w:firstLine="709"/>
        <w:jc w:val="both"/>
        <w:rPr>
          <w:rFonts w:ascii="Times New Roman" w:hAnsi="Times New Roman"/>
          <w:b/>
        </w:rPr>
      </w:pPr>
    </w:p>
    <w:p w:rsidR="000C4FF5" w:rsidRPr="00AA52D4" w:rsidRDefault="004B3A9A" w:rsidP="00AA52D4">
      <w:pPr>
        <w:pStyle w:val="a4"/>
        <w:numPr>
          <w:ilvl w:val="0"/>
          <w:numId w:val="1"/>
        </w:numPr>
        <w:spacing w:after="0" w:line="240" w:lineRule="auto"/>
        <w:jc w:val="both"/>
        <w:rPr>
          <w:rFonts w:ascii="Times New Roman" w:hAnsi="Times New Roman"/>
          <w:b/>
        </w:rPr>
      </w:pPr>
      <w:r w:rsidRPr="00AA52D4">
        <w:rPr>
          <w:rFonts w:ascii="Times New Roman" w:hAnsi="Times New Roman"/>
          <w:b/>
        </w:rPr>
        <w:t xml:space="preserve">Предмет Договора </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Упра</w:t>
      </w:r>
      <w:r>
        <w:rPr>
          <w:rFonts w:ascii="Times New Roman" w:hAnsi="Times New Roman"/>
        </w:rPr>
        <w:t>вляющая организация по заданию С</w:t>
      </w:r>
      <w:r w:rsidRPr="00AA52D4">
        <w:rPr>
          <w:rFonts w:ascii="Times New Roman" w:hAnsi="Times New Roman"/>
        </w:rPr>
        <w:t>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именно:</w:t>
      </w:r>
    </w:p>
    <w:p w:rsidR="00AA52D4" w:rsidRDefault="00AA52D4" w:rsidP="00AA52D4">
      <w:pPr>
        <w:pStyle w:val="a4"/>
        <w:spacing w:after="0" w:line="240" w:lineRule="auto"/>
        <w:ind w:left="27"/>
        <w:jc w:val="both"/>
        <w:rPr>
          <w:rFonts w:ascii="Times New Roman" w:hAnsi="Times New Roman"/>
        </w:rPr>
      </w:pPr>
      <w:r w:rsidRPr="00AA52D4">
        <w:rPr>
          <w:rFonts w:ascii="Times New Roman" w:hAnsi="Times New Roman"/>
        </w:rPr>
        <w:t xml:space="preserve">–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 </w:t>
      </w:r>
    </w:p>
    <w:p w:rsidR="00582557" w:rsidRPr="00AA52D4" w:rsidRDefault="00582557" w:rsidP="00AA52D4">
      <w:pPr>
        <w:pStyle w:val="a4"/>
        <w:spacing w:after="0" w:line="240" w:lineRule="auto"/>
        <w:ind w:left="27"/>
        <w:jc w:val="both"/>
        <w:rPr>
          <w:rFonts w:ascii="Times New Roman" w:hAnsi="Times New Roman"/>
        </w:rPr>
      </w:pPr>
      <w:r w:rsidRPr="00AA52D4">
        <w:rPr>
          <w:rFonts w:ascii="Times New Roman" w:hAnsi="Times New Roman"/>
        </w:rPr>
        <w:t>–</w:t>
      </w:r>
      <w:r>
        <w:rPr>
          <w:rFonts w:ascii="Times New Roman" w:hAnsi="Times New Roman"/>
        </w:rPr>
        <w:t xml:space="preserve"> оказывать коммунальны</w:t>
      </w:r>
      <w:r w:rsidR="002C5DEE">
        <w:rPr>
          <w:rFonts w:ascii="Times New Roman" w:hAnsi="Times New Roman"/>
        </w:rPr>
        <w:t>е</w:t>
      </w:r>
      <w:r>
        <w:rPr>
          <w:rFonts w:ascii="Times New Roman" w:hAnsi="Times New Roman"/>
        </w:rPr>
        <w:t xml:space="preserve"> услуг</w:t>
      </w:r>
      <w:r w:rsidR="002C5DEE">
        <w:rPr>
          <w:rFonts w:ascii="Times New Roman" w:hAnsi="Times New Roman"/>
        </w:rPr>
        <w:t>и</w:t>
      </w:r>
      <w:r>
        <w:rPr>
          <w:rFonts w:ascii="Times New Roman" w:hAnsi="Times New Roman"/>
        </w:rPr>
        <w:t>;</w:t>
      </w:r>
    </w:p>
    <w:p w:rsidR="00AA52D4" w:rsidRPr="00AA52D4" w:rsidRDefault="00AA52D4" w:rsidP="00AA52D4">
      <w:pPr>
        <w:pStyle w:val="a4"/>
        <w:spacing w:after="0" w:line="240" w:lineRule="auto"/>
        <w:ind w:left="27"/>
        <w:jc w:val="both"/>
        <w:rPr>
          <w:rFonts w:ascii="Times New Roman" w:hAnsi="Times New Roman"/>
        </w:rPr>
      </w:pPr>
      <w:r w:rsidRPr="00AA52D4">
        <w:rPr>
          <w:rFonts w:ascii="Times New Roman" w:hAnsi="Times New Roman"/>
        </w:rPr>
        <w:lastRenderedPageBreak/>
        <w:t>– осуществлять иную направленную на достижение целей управления МКД деятельность.</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Состав и состояние общего имущества Объекта управления определен в Приложении № 1 к настоящему Договору.</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Перечень услуг и работ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не может быть утвержден в объеме менее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 290.</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Перечень коммунальных услуг и тарифы на них указаны в Приложении № 3 к Договору</w:t>
      </w:r>
      <w:r w:rsidR="001E1B2B">
        <w:rPr>
          <w:rFonts w:ascii="Times New Roman" w:hAnsi="Times New Roman"/>
        </w:rPr>
        <w:t xml:space="preserve">.  </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Российской Федерации от 06.05.2011 № 354.</w:t>
      </w:r>
    </w:p>
    <w:p w:rsidR="00A13DD2" w:rsidRPr="001E1B2B" w:rsidRDefault="00AA52D4" w:rsidP="001E1B2B">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Границы эксплуатационной ответственности внутридомовых инженерно-технических сетей определены соответствующими актами разграничения эксплуатационной ответственности</w:t>
      </w:r>
      <w:r w:rsidR="00A13DD2">
        <w:rPr>
          <w:rFonts w:ascii="Times New Roman" w:hAnsi="Times New Roman"/>
        </w:rPr>
        <w:t xml:space="preserve"> и определены в Приложении № 5</w:t>
      </w:r>
      <w:r w:rsidRPr="00AA52D4">
        <w:rPr>
          <w:rFonts w:ascii="Times New Roman" w:hAnsi="Times New Roman"/>
        </w:rPr>
        <w:t>.</w:t>
      </w:r>
    </w:p>
    <w:p w:rsidR="006B35DB" w:rsidRPr="00E441B5" w:rsidRDefault="006B35DB" w:rsidP="006A5F9F">
      <w:pPr>
        <w:spacing w:after="0" w:line="240" w:lineRule="auto"/>
        <w:ind w:firstLine="709"/>
        <w:jc w:val="both"/>
        <w:rPr>
          <w:rFonts w:ascii="Times New Roman" w:hAnsi="Times New Roman"/>
          <w:b/>
        </w:rPr>
      </w:pPr>
    </w:p>
    <w:p w:rsidR="000C4FF5" w:rsidRPr="001E1B2B" w:rsidRDefault="004B3A9A" w:rsidP="001E1B2B">
      <w:pPr>
        <w:pStyle w:val="a4"/>
        <w:numPr>
          <w:ilvl w:val="0"/>
          <w:numId w:val="1"/>
        </w:numPr>
        <w:spacing w:after="0" w:line="240" w:lineRule="auto"/>
        <w:jc w:val="both"/>
        <w:rPr>
          <w:rFonts w:ascii="Times New Roman" w:hAnsi="Times New Roman"/>
          <w:b/>
        </w:rPr>
      </w:pPr>
      <w:r w:rsidRPr="001E1B2B">
        <w:rPr>
          <w:rFonts w:ascii="Times New Roman" w:hAnsi="Times New Roman"/>
          <w:b/>
        </w:rPr>
        <w:t>Права и обязанности Сторон</w:t>
      </w:r>
    </w:p>
    <w:p w:rsidR="000C4FF5" w:rsidRDefault="004B3A9A" w:rsidP="001E1B2B">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Управляющая организация обязана: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а) определения способа оказания услуг и выполнения работ;</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б) подготовки заданий для исполнителей услуг и работ;</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в) выбора, в том числе на конкурсной основе, исполнителей услуг и работ по содержанию и ремонту общего имущества в МКД на условиях, наиболее выгодных для собственников помещений в МКД;</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г) заключения соответствующих договоров с организациями, осуществляющими поставки коммунальных ре</w:t>
      </w:r>
      <w:r w:rsidR="000D3A28">
        <w:rPr>
          <w:rFonts w:ascii="Times New Roman" w:hAnsi="Times New Roman"/>
        </w:rPr>
        <w:t>сурсов и региональным оператором по обращению с твердыми коммунальными отходами</w:t>
      </w:r>
      <w:r w:rsidRPr="00444427">
        <w:rPr>
          <w:rFonts w:ascii="Times New Roman" w:hAnsi="Times New Roman"/>
        </w:rPr>
        <w:t>;</w:t>
      </w:r>
    </w:p>
    <w:p w:rsid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д)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w:t>
      </w:r>
      <w:r w:rsidR="00472151">
        <w:rPr>
          <w:rFonts w:ascii="Times New Roman" w:hAnsi="Times New Roman"/>
        </w:rPr>
        <w:t xml:space="preserve"> и работ ненадлежащего качества.</w:t>
      </w:r>
    </w:p>
    <w:p w:rsidR="00472151" w:rsidRPr="00444427" w:rsidRDefault="00472151" w:rsidP="00444427">
      <w:pPr>
        <w:pStyle w:val="a4"/>
        <w:spacing w:after="0" w:line="240" w:lineRule="auto"/>
        <w:ind w:left="0" w:firstLine="567"/>
        <w:jc w:val="both"/>
        <w:rPr>
          <w:rFonts w:ascii="Times New Roman" w:hAnsi="Times New Roman"/>
        </w:rPr>
      </w:pPr>
      <w:r>
        <w:rPr>
          <w:rFonts w:ascii="Times New Roman" w:hAnsi="Times New Roman"/>
        </w:rPr>
        <w:t xml:space="preserve">Выполнение работ по ремонту общего имущества, в случае принятия </w:t>
      </w:r>
      <w:r w:rsidR="009812F8">
        <w:rPr>
          <w:rFonts w:ascii="Times New Roman" w:hAnsi="Times New Roman"/>
        </w:rPr>
        <w:t xml:space="preserve">на общем собрании </w:t>
      </w:r>
      <w:r>
        <w:rPr>
          <w:rFonts w:ascii="Times New Roman" w:hAnsi="Times New Roman"/>
        </w:rPr>
        <w:t>собственник</w:t>
      </w:r>
      <w:r w:rsidR="009812F8">
        <w:rPr>
          <w:rFonts w:ascii="Times New Roman" w:hAnsi="Times New Roman"/>
        </w:rPr>
        <w:t>ов</w:t>
      </w:r>
      <w:r>
        <w:rPr>
          <w:rFonts w:ascii="Times New Roman" w:hAnsi="Times New Roman"/>
        </w:rPr>
        <w:t xml:space="preserve"> помещений решения, осуществляется по согласованному с Советом дома плану</w:t>
      </w:r>
      <w:r w:rsidR="009812F8">
        <w:rPr>
          <w:rFonts w:ascii="Times New Roman" w:hAnsi="Times New Roman"/>
        </w:rPr>
        <w:t xml:space="preserve">. </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Выполнять работы и/или оказывать услуги по управлению МКД в соответствии с Перечнем, утвержденным Приложением № 6 к настоящему Договору.</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Предоставлять коммунальные услуги собственникам помещений в МКД и пользующимся помещениями в этом доме лицам в соответствии со степенью благоустройства МКД, в том числе: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а) холодное водоснабжение;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б) горячее водоснабжение;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в) водоотведение;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г) электроснабжение;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д) отопление;</w:t>
      </w:r>
    </w:p>
    <w:p w:rsid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 xml:space="preserve">е) </w:t>
      </w:r>
      <w:r>
        <w:rPr>
          <w:rFonts w:ascii="Times New Roman" w:hAnsi="Times New Roman"/>
        </w:rPr>
        <w:t>вывоз твердых коммунальных</w:t>
      </w:r>
      <w:r w:rsidR="005B04C9">
        <w:rPr>
          <w:rFonts w:ascii="Times New Roman" w:hAnsi="Times New Roman"/>
        </w:rPr>
        <w:t xml:space="preserve"> и крупногабаритных </w:t>
      </w:r>
      <w:r>
        <w:rPr>
          <w:rFonts w:ascii="Times New Roman" w:hAnsi="Times New Roman"/>
        </w:rPr>
        <w:t>отходов</w:t>
      </w:r>
      <w:r w:rsidRPr="00444427">
        <w:rPr>
          <w:rFonts w:ascii="Times New Roman" w:hAnsi="Times New Roman"/>
        </w:rPr>
        <w:t>.</w:t>
      </w:r>
    </w:p>
    <w:p w:rsidR="00E868B0" w:rsidRPr="00444427" w:rsidRDefault="00E868B0" w:rsidP="00444427">
      <w:pPr>
        <w:pStyle w:val="a4"/>
        <w:spacing w:after="0" w:line="240" w:lineRule="auto"/>
        <w:ind w:left="0" w:firstLine="567"/>
        <w:jc w:val="both"/>
        <w:rPr>
          <w:rFonts w:ascii="Times New Roman" w:hAnsi="Times New Roman"/>
        </w:rPr>
      </w:pPr>
      <w:r>
        <w:rPr>
          <w:rFonts w:ascii="Times New Roman" w:hAnsi="Times New Roman"/>
        </w:rPr>
        <w:t xml:space="preserve">В случае </w:t>
      </w:r>
      <w:r w:rsidRPr="00E868B0">
        <w:rPr>
          <w:rFonts w:ascii="Times New Roman" w:hAnsi="Times New Roman"/>
        </w:rPr>
        <w:t xml:space="preserve">реализации норм, предусмотренных </w:t>
      </w:r>
      <w:r>
        <w:rPr>
          <w:rFonts w:ascii="Times New Roman" w:hAnsi="Times New Roman"/>
        </w:rPr>
        <w:t>ст.</w:t>
      </w:r>
      <w:r w:rsidRPr="00E868B0">
        <w:rPr>
          <w:rFonts w:ascii="Times New Roman" w:hAnsi="Times New Roman"/>
        </w:rPr>
        <w:t xml:space="preserve"> 157.2</w:t>
      </w:r>
      <w:r>
        <w:rPr>
          <w:rFonts w:ascii="Times New Roman" w:hAnsi="Times New Roman"/>
        </w:rPr>
        <w:t xml:space="preserve"> ЖК РФ об установлении прямых договорных отношений между собственниками и ресурсоснабжающей организацией</w:t>
      </w:r>
      <w:r w:rsidR="00960A4E">
        <w:rPr>
          <w:rFonts w:ascii="Times New Roman" w:hAnsi="Times New Roman"/>
        </w:rPr>
        <w:t>/региональным оп</w:t>
      </w:r>
      <w:r w:rsidR="00F31E4B">
        <w:rPr>
          <w:rFonts w:ascii="Times New Roman" w:hAnsi="Times New Roman"/>
        </w:rPr>
        <w:t>ератором</w:t>
      </w:r>
      <w:r w:rsidR="00DD7AAE">
        <w:rPr>
          <w:rFonts w:ascii="Times New Roman" w:hAnsi="Times New Roman"/>
        </w:rPr>
        <w:t xml:space="preserve"> по обращению с ТКО</w:t>
      </w:r>
      <w:r>
        <w:rPr>
          <w:rFonts w:ascii="Times New Roman" w:hAnsi="Times New Roman"/>
        </w:rPr>
        <w:t>, из перечня предоставляемых коммунальных услуг исключаются коммунальные услуги, по которым принято решение собственниками МКД или ресурсоснабжающей организацией</w:t>
      </w:r>
      <w:r w:rsidR="00960A4E">
        <w:rPr>
          <w:rFonts w:ascii="Times New Roman" w:hAnsi="Times New Roman"/>
        </w:rPr>
        <w:t>/региональным оператором</w:t>
      </w:r>
      <w:r w:rsidR="000D3A28">
        <w:rPr>
          <w:rFonts w:ascii="Times New Roman" w:hAnsi="Times New Roman"/>
        </w:rPr>
        <w:t xml:space="preserve"> по обращению с ТКО</w:t>
      </w:r>
      <w:r>
        <w:rPr>
          <w:rFonts w:ascii="Times New Roman" w:hAnsi="Times New Roman"/>
        </w:rPr>
        <w:t>.</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собственникам и пользователям помещений в МКД, а также необходимых для приобретения коммунальных ресурсов, потребляемых при содержании общего имущества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Проводить плановые и внеплановые общие и частичные осмотры общего имущества МКД. Результаты осмотров оформлять в порядке, установленном Правилами содержания общего имущества.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Проводить и/или обеспечивать проведение мероприятий по энергосбережению и повышению энергетической эффективности Объекта управления, определенных энергосервисными договорами и решениями общих собраний собственников помещений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расчеты за предоставленные жилищно-коммунальные услуги, в том числе:</w:t>
      </w:r>
    </w:p>
    <w:p w:rsid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lastRenderedPageBreak/>
        <w:t>а) начислять обязательные платежи за жилищно-коммунальные услуги (жилое помещение и коммунальные услуги)</w:t>
      </w:r>
      <w:r w:rsidR="00C118D9">
        <w:rPr>
          <w:rFonts w:ascii="Times New Roman" w:hAnsi="Times New Roman"/>
        </w:rPr>
        <w:t xml:space="preserve"> и дополнительные услуги</w:t>
      </w:r>
      <w:r w:rsidRPr="00444427">
        <w:rPr>
          <w:rFonts w:ascii="Times New Roman" w:hAnsi="Times New Roman"/>
        </w:rPr>
        <w:t>, установленные решением общего собрания собственников помещений в МКД.</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б) формировать и предоставлять Собственнику платежный документ не позднее 1 (первого) числа месяца, следующего за истекшим месяцем;</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 размещать информацию о размере платы за жилое помещение и коммунальные услуги, задолженности по оплате жилых помещений и коммунальных услуг, в ГИС ЖКХ или в иных информационных системах, позволяющих внести плату за жилое помещение и коммунальные услуги;</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Информацией о размере платы за жилое помещение и коммунальные услуги и задолженности по оплате жилых помещений и коммунальных услуг являются размещенные в ГИС ЖКХ сведения о начислениях,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ГИС ЖКХ в срок не позднее 1 (первого) числа месяца, следующего за истекшим месяцем.</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г) принимать от Собственников плату за содержание и ремонт общего имущества в МКД, коммунальные и другие услуги согласно настоящему Договору и платежному документу;</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д) производить в установленном Правилами предоставления коммунальных услуг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е) осуществлять перерасчет размера платы за жилое помещение и/или платы за коммунальные услуги на основании обращения Собственника в случаях, предусмотренных законодательством, в том числе в связи с предоставлением коммунальных услуг ненадлежащего качества и/или с перерывами, превышающими допустимую продолжительность, а также за период временного отсутствия Собственника в занимаемом жилом помещении.</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При этом по желанию Собственника (оформленному в письменном виде) излишне уплаченные Собственником суммы подлежат зачету при оплате будущих расчетных периодов.</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 соответствии с письменным распоряжением Собственника принимать плату за жилищно-коммунальные услуги, предоставляемые в рамках настоящего Договора, от всех нанимателей и арендаторов помещений в МКД, принадлежащих Собственнику.</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Российской Федерации от 13.08.2006 № 491, от 15.05.2013 № 416, а также осуществлять их актуализацию и восстановление (при необходимости).</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либо ЖК, ЖСК, либо в случае непосредственного управления МКД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8D1C7A" w:rsidRDefault="00444427" w:rsidP="00DF47CA">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w:t>
      </w:r>
      <w:r w:rsidR="006927F4">
        <w:rPr>
          <w:rFonts w:ascii="Times New Roman" w:hAnsi="Times New Roman"/>
        </w:rPr>
        <w:t>йно-диспетчерскому обслуживанию</w:t>
      </w:r>
      <w:r w:rsidR="008D1C7A">
        <w:rPr>
          <w:rFonts w:ascii="Times New Roman" w:hAnsi="Times New Roman"/>
        </w:rPr>
        <w:t xml:space="preserve">. </w:t>
      </w:r>
    </w:p>
    <w:p w:rsid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Аварийно-диспетчерская служба (далее – АДС)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Российской Федерации от 15.05.2013 года № 416.</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Информация о телефонах АДС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 в ГИС ЖКХ.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w:t>
      </w:r>
      <w:r w:rsidRPr="00444427">
        <w:rPr>
          <w:rFonts w:ascii="Times New Roman" w:hAnsi="Times New Roman"/>
        </w:rPr>
        <w:lastRenderedPageBreak/>
        <w:t>электронном виде и/или на бумажных носителях с учетом требований законодательства Российской Федерации о защите персональных данных.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 в том числе с использованием механизмов конкурсного отбора.</w:t>
      </w:r>
    </w:p>
    <w:p w:rsidR="00444427" w:rsidRPr="00444427" w:rsidRDefault="006927F4" w:rsidP="00444427">
      <w:pPr>
        <w:pStyle w:val="a4"/>
        <w:numPr>
          <w:ilvl w:val="2"/>
          <w:numId w:val="1"/>
        </w:numPr>
        <w:spacing w:after="0" w:line="240" w:lineRule="auto"/>
        <w:ind w:left="0" w:firstLine="567"/>
        <w:jc w:val="both"/>
        <w:rPr>
          <w:rFonts w:ascii="Times New Roman" w:hAnsi="Times New Roman"/>
        </w:rPr>
      </w:pPr>
      <w:r>
        <w:rPr>
          <w:rFonts w:ascii="Times New Roman" w:hAnsi="Times New Roman"/>
        </w:rPr>
        <w:t>В</w:t>
      </w:r>
      <w:r w:rsidR="00444427" w:rsidRPr="00444427">
        <w:rPr>
          <w:rFonts w:ascii="Times New Roman" w:hAnsi="Times New Roman"/>
        </w:rPr>
        <w:t>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Ежегодно в течение первого квартала текущего года представлять собственникам помещений в МКД отчет о выполнении настоящего Договора за предыдущий год путем его размещения на официальном сайте Управляющей организации в сети Интернет и в ГИС ЖКХ. При отсутствии письменных мотивированных возражений собственников, направленных в адрес Управляющей организации в течение 15 дней с момента представления Отчета, Отчет считается утвержденным без претензий и возражений. </w:t>
      </w:r>
      <w:r w:rsidR="0009302B">
        <w:rPr>
          <w:rFonts w:ascii="Times New Roman" w:hAnsi="Times New Roman"/>
        </w:rPr>
        <w:t>Форма отчета утверждена Приложением №7.</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 количество предложений, заявлений и жалоб Собственников (нанимателей, арендаторов) и принятые меры по устранению указанных в них недостатков в установленные сроки.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прием и рассмотрение обращений, заявок и предложений Собственников и пользователей помещений в МКД.</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По письменным и электронным запросам, направляемым на юридический адрес или официальную электронную почту Управляющей организации, представляет собственникам и пользователям помещений информацию о перечнях, объемах, качестве и периодичности оказываемых услуг и (или) выполняемых работ, размере платы, а также иную обязательную к раскрытию информацию в течение одного дня, следующего за днем поступления запроса (обращения).</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Если запрашиваемая информация относится к обязательной для раскрытия на досках объявлений, расположенных во всех подъездах многоквартирного дома или в пределах земельного участка, на вывесках и информационных стендах (стойках) в управляющей организации или в ГИС ЖКХ, то собственнику или пользователю помещения в письменном ответе указывается место размещения запрашиваемой информации в предусмотренные законодательством сроки.</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Рассмотрение обращений по вопросам, не связанным с раскрытием информации, указанной в пунктах 31, 32 и 34 Правил осуществления деятельности по управлению многоквартирными домами, утвержденных постановлением Правительства Российской Федерации от 15.05.2013 года № 416, составляет не более 10 (десяти) рабочих дней со дня получения управляющей организацией соответствующего запроса (обращения).</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По своему усмотрению ответы на наиболее часто задаваемые вопросы Управляющая организация размещает на своем официальном сайте в сети Интернет.</w:t>
      </w:r>
    </w:p>
    <w:p w:rsidR="00855430" w:rsidRDefault="00444427" w:rsidP="00855430">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Вести учет жалоб (заявлений, обращений, требований и претензий) собственников помещений в МКД на качество предоставления коммунальных услуг, учет сроков и результатов их рассмотрения и исполнения, а также в течение 3 (трех) рабочих дней со дня получения жалобы (заявления, требования и претензии) направлять Собственнику ответ о ее удовлетворении либо об отказе в удовлетворении с указанием причин отказа.</w:t>
      </w:r>
    </w:p>
    <w:p w:rsidR="00444427" w:rsidRPr="00855430" w:rsidRDefault="00444427" w:rsidP="00855430">
      <w:pPr>
        <w:pStyle w:val="a4"/>
        <w:spacing w:after="0" w:line="240" w:lineRule="auto"/>
        <w:ind w:left="0" w:firstLine="567"/>
        <w:jc w:val="both"/>
        <w:rPr>
          <w:rFonts w:ascii="Times New Roman" w:hAnsi="Times New Roman"/>
        </w:rPr>
      </w:pPr>
      <w:r w:rsidRPr="00855430">
        <w:rPr>
          <w:rFonts w:ascii="Times New Roman" w:hAnsi="Times New Roman"/>
        </w:rPr>
        <w:t xml:space="preserve">При поступлении жалобы (заявления, обращения, требования и претензии) от Собственника об обнаружении запаха газа в помещениях либо на дворовой территории немедленно принимать меры по </w:t>
      </w:r>
      <w:r w:rsidRPr="00855430">
        <w:rPr>
          <w:rFonts w:ascii="Times New Roman" w:hAnsi="Times New Roman"/>
        </w:rPr>
        <w:lastRenderedPageBreak/>
        <w:t>проверке полученной жалобы и в случае обнаружения утечки газа обеспечить безопасность людей и ликвидацию обнаруженной утечки.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Организовать и вести личный прием собственников помещений в МКД и других законных пользователей помещений в МКД представителями Управляющей организации по вопросам выполнения настоящего Договора не реже одного раза в месяц. Прием осуществляется по месту нахождения офиса управляющей организации, указанного в настоящем Договоре, в установленные часы приема. </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График приема граждан и юридических лиц руководителем и иными представителями Управляющей организации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Запись на прием осуществляется по телефону или электронной почте управляющей организации, а также через ГИС ЖКХ. Прием без предварительной записи ведется после приема собственников и пользователей помещений в многоквартирном доме, записанных на прием.</w:t>
      </w:r>
    </w:p>
    <w:p w:rsidR="00444427" w:rsidRPr="00444427" w:rsidRDefault="00444427" w:rsidP="0060157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допускать использования общего имущества собственников помещений в МКД без соответствующих решений общего собрания собственников помещений в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при необходимости направляет уведомления о выявленном факте в государственную жилищную инспекцию и совет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законодательства РФ.</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 включая представление интересов собственников помещений в суда</w:t>
      </w:r>
      <w:r w:rsidR="00276EF3">
        <w:rPr>
          <w:rFonts w:ascii="Times New Roman" w:hAnsi="Times New Roman"/>
        </w:rPr>
        <w:t xml:space="preserve">х при предъявлении негаторного, </w:t>
      </w:r>
      <w:r w:rsidRPr="00444427">
        <w:rPr>
          <w:rFonts w:ascii="Times New Roman" w:hAnsi="Times New Roman"/>
        </w:rPr>
        <w:t>виндикационного и иного вещно-правового исков, взыскании неосновательного обогащения, причиненного общему имуществу ущерба.</w:t>
      </w:r>
    </w:p>
    <w:p w:rsidR="00582557" w:rsidRDefault="00582557" w:rsidP="00582557">
      <w:pPr>
        <w:pStyle w:val="a4"/>
        <w:numPr>
          <w:ilvl w:val="2"/>
          <w:numId w:val="1"/>
        </w:numPr>
        <w:spacing w:after="0" w:line="240" w:lineRule="auto"/>
        <w:ind w:left="0" w:firstLine="567"/>
        <w:jc w:val="both"/>
        <w:rPr>
          <w:rFonts w:ascii="Times New Roman" w:hAnsi="Times New Roman"/>
        </w:rPr>
      </w:pPr>
      <w:r w:rsidRPr="00582557">
        <w:rPr>
          <w:rFonts w:ascii="Times New Roman" w:hAnsi="Times New Roman"/>
        </w:rPr>
        <w:t>Гарантийные обязательства застройщика не переходят на управляющую организацию. В течение гарантийных сроков застройщика, установленных законодательством Российской Федерации либо договором(-ами), посредством которых собственником(-ами) приобретались помещения в данном многоквартирном доме, для объектов строительства в данном многоквартирном доме (далее в настоящем пункте - гарантийные сроки застройщика), управляющая организация наделяется полномочиями по предъявлению застройщику от имени собственников помещений требований (претензий), а также исков в суд в связи с ненадлежащим качеством строительства в части общего имущества собственников многоквартирного дома, а также в случае, если вследствие ненадлежащего строительства общему имуществу собственников причинен вред. Управляющая организация вправе от имени собственников требовать от застройщика</w:t>
      </w:r>
      <w:r w:rsidR="0073275B">
        <w:rPr>
          <w:rFonts w:ascii="Times New Roman" w:hAnsi="Times New Roman"/>
        </w:rPr>
        <w:t>:</w:t>
      </w:r>
    </w:p>
    <w:p w:rsidR="00582557" w:rsidRPr="00582557" w:rsidRDefault="00582557" w:rsidP="0073275B">
      <w:pPr>
        <w:pStyle w:val="a4"/>
        <w:spacing w:after="0" w:line="240" w:lineRule="auto"/>
        <w:ind w:left="1429"/>
        <w:jc w:val="both"/>
        <w:rPr>
          <w:rFonts w:ascii="Times New Roman" w:hAnsi="Times New Roman"/>
        </w:rPr>
      </w:pPr>
      <w:r w:rsidRPr="00582557">
        <w:rPr>
          <w:rFonts w:ascii="Times New Roman" w:hAnsi="Times New Roman"/>
        </w:rPr>
        <w:t>1) безвозмездного устранения недостатков в разумный срок;</w:t>
      </w:r>
    </w:p>
    <w:p w:rsidR="00582557" w:rsidRPr="00582557" w:rsidRDefault="00582557" w:rsidP="0073275B">
      <w:pPr>
        <w:pStyle w:val="a4"/>
        <w:spacing w:after="0" w:line="240" w:lineRule="auto"/>
        <w:ind w:left="1429"/>
        <w:jc w:val="both"/>
        <w:rPr>
          <w:rFonts w:ascii="Times New Roman" w:hAnsi="Times New Roman"/>
        </w:rPr>
      </w:pPr>
      <w:r w:rsidRPr="00582557">
        <w:rPr>
          <w:rFonts w:ascii="Times New Roman" w:hAnsi="Times New Roman"/>
        </w:rPr>
        <w:t>2) возмещения расходов собственников на устранение недостатков;</w:t>
      </w:r>
    </w:p>
    <w:p w:rsidR="00582557" w:rsidRPr="00582557" w:rsidRDefault="00582557" w:rsidP="0073275B">
      <w:pPr>
        <w:pStyle w:val="a4"/>
        <w:spacing w:after="0" w:line="240" w:lineRule="auto"/>
        <w:ind w:left="1429"/>
        <w:jc w:val="both"/>
        <w:rPr>
          <w:rFonts w:ascii="Times New Roman" w:hAnsi="Times New Roman"/>
        </w:rPr>
      </w:pPr>
      <w:r w:rsidRPr="00582557">
        <w:rPr>
          <w:rFonts w:ascii="Times New Roman" w:hAnsi="Times New Roman"/>
        </w:rPr>
        <w:t>3) возмещения морального вреда, в случаях, предусмотренных законом.</w:t>
      </w:r>
    </w:p>
    <w:p w:rsidR="00582557" w:rsidRPr="00582557" w:rsidRDefault="00582557" w:rsidP="0073275B">
      <w:pPr>
        <w:pStyle w:val="a4"/>
        <w:spacing w:after="0" w:line="240" w:lineRule="auto"/>
        <w:ind w:left="0" w:firstLine="567"/>
        <w:jc w:val="both"/>
        <w:rPr>
          <w:rFonts w:ascii="Times New Roman" w:hAnsi="Times New Roman"/>
        </w:rPr>
      </w:pPr>
      <w:r w:rsidRPr="00582557">
        <w:rPr>
          <w:rFonts w:ascii="Times New Roman" w:hAnsi="Times New Roman"/>
        </w:rPr>
        <w:t>Порядок направления претензий, обращения в суд, в период гарантийных</w:t>
      </w:r>
      <w:r w:rsidR="0073275B">
        <w:rPr>
          <w:rFonts w:ascii="Times New Roman" w:hAnsi="Times New Roman"/>
        </w:rPr>
        <w:t xml:space="preserve"> </w:t>
      </w:r>
      <w:r w:rsidRPr="00582557">
        <w:rPr>
          <w:rFonts w:ascii="Times New Roman" w:hAnsi="Times New Roman"/>
        </w:rPr>
        <w:t>сроков регулируется соответствующим законодательством Российской</w:t>
      </w:r>
      <w:r w:rsidR="0073275B">
        <w:rPr>
          <w:rFonts w:ascii="Times New Roman" w:hAnsi="Times New Roman"/>
        </w:rPr>
        <w:t xml:space="preserve"> </w:t>
      </w:r>
      <w:r w:rsidRPr="00582557">
        <w:rPr>
          <w:rFonts w:ascii="Times New Roman" w:hAnsi="Times New Roman"/>
        </w:rPr>
        <w:t>Федерации, при этом управляющая организация наделяется всеми правами,</w:t>
      </w:r>
      <w:r w:rsidR="0073275B">
        <w:rPr>
          <w:rFonts w:ascii="Times New Roman" w:hAnsi="Times New Roman"/>
        </w:rPr>
        <w:t xml:space="preserve"> </w:t>
      </w:r>
      <w:r w:rsidRPr="00582557">
        <w:rPr>
          <w:rFonts w:ascii="Times New Roman" w:hAnsi="Times New Roman"/>
        </w:rPr>
        <w:t>которые есть у истца (административного истца), ответчика</w:t>
      </w:r>
      <w:r w:rsidR="0073275B">
        <w:rPr>
          <w:rFonts w:ascii="Times New Roman" w:hAnsi="Times New Roman"/>
        </w:rPr>
        <w:t xml:space="preserve"> </w:t>
      </w:r>
      <w:r w:rsidRPr="00582557">
        <w:rPr>
          <w:rFonts w:ascii="Times New Roman" w:hAnsi="Times New Roman"/>
        </w:rPr>
        <w:t>(административного ответчика), третьего лица, в том числе с правом</w:t>
      </w:r>
      <w:r w:rsidR="0073275B">
        <w:rPr>
          <w:rFonts w:ascii="Times New Roman" w:hAnsi="Times New Roman"/>
        </w:rPr>
        <w:t xml:space="preserve"> </w:t>
      </w:r>
      <w:r w:rsidRPr="00582557">
        <w:rPr>
          <w:rFonts w:ascii="Times New Roman" w:hAnsi="Times New Roman"/>
        </w:rPr>
        <w:t>подписания заявления (обращения), искового заявления, административного</w:t>
      </w:r>
      <w:r w:rsidR="0073275B">
        <w:rPr>
          <w:rFonts w:ascii="Times New Roman" w:hAnsi="Times New Roman"/>
        </w:rPr>
        <w:t xml:space="preserve"> </w:t>
      </w:r>
      <w:r w:rsidRPr="00582557">
        <w:rPr>
          <w:rFonts w:ascii="Times New Roman" w:hAnsi="Times New Roman"/>
        </w:rPr>
        <w:t>искового заявления, предъявления его в административный орган или суд,</w:t>
      </w:r>
      <w:r w:rsidR="0073275B">
        <w:rPr>
          <w:rFonts w:ascii="Times New Roman" w:hAnsi="Times New Roman"/>
        </w:rPr>
        <w:t xml:space="preserve"> </w:t>
      </w:r>
      <w:r w:rsidRPr="00582557">
        <w:rPr>
          <w:rFonts w:ascii="Times New Roman" w:hAnsi="Times New Roman"/>
        </w:rPr>
        <w:t>предъявление встречного иска (заявления, административного искового</w:t>
      </w:r>
      <w:r w:rsidR="0073275B">
        <w:rPr>
          <w:rFonts w:ascii="Times New Roman" w:hAnsi="Times New Roman"/>
        </w:rPr>
        <w:t xml:space="preserve"> </w:t>
      </w:r>
      <w:r w:rsidRPr="00582557">
        <w:rPr>
          <w:rFonts w:ascii="Times New Roman" w:hAnsi="Times New Roman"/>
        </w:rPr>
        <w:t>заявления), отказ от иска (заявления, административного искового</w:t>
      </w:r>
      <w:r w:rsidR="0073275B">
        <w:rPr>
          <w:rFonts w:ascii="Times New Roman" w:hAnsi="Times New Roman"/>
        </w:rPr>
        <w:t xml:space="preserve"> </w:t>
      </w:r>
      <w:r w:rsidRPr="00582557">
        <w:rPr>
          <w:rFonts w:ascii="Times New Roman" w:hAnsi="Times New Roman"/>
        </w:rPr>
        <w:t>заявления), изменение его предмета или основания, обжалование судебного</w:t>
      </w:r>
      <w:r w:rsidR="0073275B">
        <w:rPr>
          <w:rFonts w:ascii="Times New Roman" w:hAnsi="Times New Roman"/>
        </w:rPr>
        <w:t xml:space="preserve"> </w:t>
      </w:r>
      <w:r w:rsidRPr="00582557">
        <w:rPr>
          <w:rFonts w:ascii="Times New Roman" w:hAnsi="Times New Roman"/>
        </w:rPr>
        <w:t>постановления, с правом на подписание отзыва на исковое заявление</w:t>
      </w:r>
      <w:r w:rsidR="0073275B">
        <w:rPr>
          <w:rFonts w:ascii="Times New Roman" w:hAnsi="Times New Roman"/>
        </w:rPr>
        <w:t xml:space="preserve"> </w:t>
      </w:r>
      <w:r w:rsidRPr="00582557">
        <w:rPr>
          <w:rFonts w:ascii="Times New Roman" w:hAnsi="Times New Roman"/>
        </w:rPr>
        <w:t>(заявление, административное исковое заявление), полный или частичный</w:t>
      </w:r>
      <w:r w:rsidR="0073275B">
        <w:rPr>
          <w:rFonts w:ascii="Times New Roman" w:hAnsi="Times New Roman"/>
        </w:rPr>
        <w:t xml:space="preserve"> </w:t>
      </w:r>
      <w:r w:rsidRPr="00582557">
        <w:rPr>
          <w:rFonts w:ascii="Times New Roman" w:hAnsi="Times New Roman"/>
        </w:rPr>
        <w:t>отказ от исковых требований, признание иска в гражданском и</w:t>
      </w:r>
      <w:r w:rsidR="0073275B">
        <w:rPr>
          <w:rFonts w:ascii="Times New Roman" w:hAnsi="Times New Roman"/>
        </w:rPr>
        <w:t xml:space="preserve"> </w:t>
      </w:r>
      <w:r w:rsidRPr="00582557">
        <w:rPr>
          <w:rFonts w:ascii="Times New Roman" w:hAnsi="Times New Roman"/>
        </w:rPr>
        <w:t>административном процессах по нормам ГПК РФ и КАС РФ, с правом</w:t>
      </w:r>
      <w:r w:rsidR="0073275B">
        <w:rPr>
          <w:rFonts w:ascii="Times New Roman" w:hAnsi="Times New Roman"/>
        </w:rPr>
        <w:t xml:space="preserve"> </w:t>
      </w:r>
      <w:r w:rsidRPr="00582557">
        <w:rPr>
          <w:rFonts w:ascii="Times New Roman" w:hAnsi="Times New Roman"/>
        </w:rPr>
        <w:t>передоверия.</w:t>
      </w:r>
    </w:p>
    <w:p w:rsidR="00582557" w:rsidRDefault="00582557" w:rsidP="0073275B">
      <w:pPr>
        <w:pStyle w:val="a4"/>
        <w:spacing w:after="0" w:line="240" w:lineRule="auto"/>
        <w:ind w:left="0" w:firstLine="567"/>
        <w:jc w:val="both"/>
        <w:rPr>
          <w:rFonts w:ascii="Times New Roman" w:hAnsi="Times New Roman"/>
        </w:rPr>
      </w:pPr>
      <w:r w:rsidRPr="00582557">
        <w:rPr>
          <w:rFonts w:ascii="Times New Roman" w:hAnsi="Times New Roman"/>
        </w:rPr>
        <w:t>В случае присуждения судом возмещения расходов собственников на</w:t>
      </w:r>
      <w:r w:rsidR="0073275B">
        <w:rPr>
          <w:rFonts w:ascii="Times New Roman" w:hAnsi="Times New Roman"/>
        </w:rPr>
        <w:t xml:space="preserve"> </w:t>
      </w:r>
      <w:r w:rsidRPr="00582557">
        <w:rPr>
          <w:rFonts w:ascii="Times New Roman" w:hAnsi="Times New Roman"/>
        </w:rPr>
        <w:t>устранения недостатков, морального вреда, управляющая организация</w:t>
      </w:r>
      <w:r w:rsidR="0073275B">
        <w:rPr>
          <w:rFonts w:ascii="Times New Roman" w:hAnsi="Times New Roman"/>
        </w:rPr>
        <w:t xml:space="preserve"> </w:t>
      </w:r>
      <w:r w:rsidRPr="00582557">
        <w:rPr>
          <w:rFonts w:ascii="Times New Roman" w:hAnsi="Times New Roman"/>
        </w:rPr>
        <w:t>наделяется правом по взысканию и получению этих присужденных сумм с</w:t>
      </w:r>
      <w:r w:rsidR="0073275B">
        <w:rPr>
          <w:rFonts w:ascii="Times New Roman" w:hAnsi="Times New Roman"/>
        </w:rPr>
        <w:t xml:space="preserve"> </w:t>
      </w:r>
      <w:r w:rsidRPr="00582557">
        <w:rPr>
          <w:rFonts w:ascii="Times New Roman" w:hAnsi="Times New Roman"/>
        </w:rPr>
        <w:t>последующей выплатой собственникам пропорционально их доле в общем</w:t>
      </w:r>
      <w:r w:rsidR="0073275B">
        <w:rPr>
          <w:rFonts w:ascii="Times New Roman" w:hAnsi="Times New Roman"/>
        </w:rPr>
        <w:t xml:space="preserve"> </w:t>
      </w:r>
      <w:r w:rsidRPr="00582557">
        <w:rPr>
          <w:rFonts w:ascii="Times New Roman" w:hAnsi="Times New Roman"/>
        </w:rPr>
        <w:t>имуществе.</w:t>
      </w:r>
      <w:r w:rsidR="0073275B">
        <w:rPr>
          <w:rFonts w:ascii="Times New Roman" w:hAnsi="Times New Roman"/>
        </w:rPr>
        <w:t xml:space="preserve"> </w:t>
      </w:r>
      <w:r w:rsidRPr="00582557">
        <w:rPr>
          <w:rFonts w:ascii="Times New Roman" w:hAnsi="Times New Roman"/>
        </w:rPr>
        <w:t>Указанные в настоящем пункте полномочия действуют в течение всего</w:t>
      </w:r>
      <w:r w:rsidR="0073275B">
        <w:rPr>
          <w:rFonts w:ascii="Times New Roman" w:hAnsi="Times New Roman"/>
        </w:rPr>
        <w:t xml:space="preserve"> </w:t>
      </w:r>
      <w:r w:rsidRPr="00582557">
        <w:rPr>
          <w:rFonts w:ascii="Times New Roman" w:hAnsi="Times New Roman"/>
        </w:rPr>
        <w:t>периода гарантийных сроков.</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lastRenderedPageBreak/>
        <w:t>Обеспечить участие представителей собственников помещений в МКД в осуществлении контроля за качеством оказываемых Управляющей организацией услуг и выполняемых работ, в том числе при их приемке.</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Представитель собственников помещений в МКД для участия в осуществлении контроля за качеством оказываемых Управляющей организацией услуг и выполняемых работ, в том числе при их приемке, определяется решением общего собрания собственников помещений в МКД (уполномоченное лицо). В случае, если соответствующее решение не принято общим собранием собственников помещений в МКД, Управляющая организация уведомляет о приемке работ совет МКД.</w:t>
      </w:r>
    </w:p>
    <w:p w:rsidR="00444427" w:rsidRPr="00444427" w:rsidRDefault="00444427" w:rsidP="00601577">
      <w:pPr>
        <w:pStyle w:val="a4"/>
        <w:numPr>
          <w:ilvl w:val="3"/>
          <w:numId w:val="1"/>
        </w:numPr>
        <w:spacing w:after="0" w:line="240" w:lineRule="auto"/>
        <w:ind w:left="0" w:firstLine="1276"/>
        <w:jc w:val="both"/>
        <w:rPr>
          <w:rFonts w:ascii="Times New Roman" w:hAnsi="Times New Roman"/>
        </w:rPr>
      </w:pPr>
      <w:r w:rsidRPr="00444427">
        <w:rPr>
          <w:rFonts w:ascii="Times New Roman" w:hAnsi="Times New Roman"/>
        </w:rPr>
        <w:t>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444427" w:rsidRPr="00444427" w:rsidRDefault="00444427" w:rsidP="00601577">
      <w:pPr>
        <w:pStyle w:val="a4"/>
        <w:numPr>
          <w:ilvl w:val="3"/>
          <w:numId w:val="1"/>
        </w:numPr>
        <w:spacing w:after="0" w:line="240" w:lineRule="auto"/>
        <w:ind w:left="0" w:firstLine="1276"/>
        <w:jc w:val="both"/>
        <w:rPr>
          <w:rFonts w:ascii="Times New Roman" w:hAnsi="Times New Roman"/>
        </w:rPr>
      </w:pPr>
      <w:r w:rsidRPr="00444427">
        <w:rPr>
          <w:rFonts w:ascii="Times New Roman" w:hAnsi="Times New Roman"/>
        </w:rPr>
        <w:t>Отказ уполномоченного лица или председателя совета МКД от участия в приемке работ, а также неявка в назначенное время не являются основанием для отмены выполнения ранее назначенных работ.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по заявлению Собственника ввод в эксплуатацию индивидуальных (квартирных) приборов учета коммунальных услуг с составлением соответствующего акта. В акте ввода в эксплуатацию индивидуального (квартирного) прибора учета в обязательном порядке указываются начальные показания такого прибора.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Также Управляющая организация обязана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Правилами предоставления коммунальных услуг.</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Выдавать в день обращения копии из финансового лицевого счета, различные справки установленного образца и иные предусмотренные действующим законодательством документы на основании соответствующего обращения Собственника.</w:t>
      </w:r>
    </w:p>
    <w:p w:rsidR="00444427" w:rsidRPr="00444427" w:rsidRDefault="00444427" w:rsidP="0060157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Представлять Собственнику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Производить сверки расчетов по платежам, внесенным Собственником по настоящему Договору, на основании соответствующего обращения Собственника, а также производить проверку правильности исчисления предъявленного Собственнику к уплате размера платы за коммунальные услуги, задолженности или переплаты потребителя за предоставленные жилищно-коммунальные услуги, правильности начисления потребителю неустоек (штрафов, пеней) и немедленно по результатам проверки выдавать Собственнику документы, содержащие правильно начисленные платежи. Выдаваемые Собственнику документы по его просьбе должны быть заверены подписью руководителя и печатью Управляющей организации.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Обеспечить выполнение требований законодательства об энергосбережении и о повышении энергетической эффективности.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сведений об их показаниях.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На основании заявки Собственника составлять Акты о фактах предоставления коммунальных и/или жилищных услуг ненадлежащего качества и/или с перерывами, превышающими установленную продолжительность.</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чаще 1 раза в 3 месяца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чаще 1 (одного) раза в 3 (три) месяца проводить проверки достоверности представленных Собственником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Для проведения проверок, указанных в пунктах 3.1.26–3.1.27 настоящего Договора, устанавливается следующий порядок, предусмотренный Правилами предоставления коммунальных услуг:</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xml:space="preserve">а) Управляющая организация направляет Собственнику способом, позволяющим определить дату получения такого сообщения, или вручает под подпись письменное извещение с предложением сообщить об удобных для Собственника дате и времени допуска представителя Управляющей организации для </w:t>
      </w:r>
      <w:r w:rsidRPr="00444427">
        <w:rPr>
          <w:rFonts w:ascii="Times New Roman" w:hAnsi="Times New Roman"/>
        </w:rPr>
        <w:lastRenderedPageBreak/>
        <w:t>совершения проверки и разъяснением последствий бездействия Собственника или его отказа в допуске к приборам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б) Собственник обязан в течение 7 (семи) календарных дней со дня получения указанного извещения сообщить Управляющей организации способом, позволяющим определить дату получения такого сообщения исполнителем, об удобных для него дате (датах) и времени в течение последующих 10 (десяти) календарных дней, когда Собственник может обеспечить допуск представителя Управляющей организации в занимаемое им жилое или нежилое помещение для проведения проверки. Если Собственник не может обеспечить допуск представителя Управляющей организации в занимаемое им жилое помещение по причине временного отсутствия, то он обязан сообщить об иных возможных дате и времени допуска для проведения проверки;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если Собственник не сообщил о возможной дате проведения проверки, Управляющая организация повторно направляет письменное извещение, а Собственник обязан в течение 7 (семи) календарных дней со дня получения такого извещения сообщить Управляющей организации способом, позволяющим определить дату получения такого сообщения, о дате и времени допуска для проведения проверки;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г) представитель Управляющей организации в согласованные с Собственником дату и время обязан провести проверку и составить акт проверки и передать 1 (один) экземпляр акта Собственнику. Акт проверки подписывается Управляющей организацией и Собственником, а в случае отказа Собственника от подписания акта – Управляющей организацией и 2 (двумя) незаинтересованными лицами;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д) если Собственник не ответил на повторное уведомление Управляющей организации либо 2 (два) раза и более не допустил представителя Управляющей организации в занимаемое им жилое помещение и при этом в отношении Собственника, у Управляющей организации отсутствует информация о его временном отсутствии, Управляющая организация составляет акт об отказе в допуске к прибору учета. Акт об отказе в допуске Управляющей организации к приборам учета, расположенным в жилом помещении Собственника, подписывается Управляющей организацией и Собственником, а в случае отказа Собственника от подписания акта – Управляющей организацией и 2 (двумя) незаинтересованными лицами.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При наличии общедомового прибора учета ежемесячно снимать показания такого прибора учета в сроки, определенные договорами с ресурсоснабжающими организациями, и заносить полученные показания в журнал учета показаний общедомовых приборов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При этом по требованию Собственника в течение 1 (одного) рабочего дня со дня обращения ему предоставляется возможность ознакомиться со сведениями о показаниях общедомовых приборов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Сохранность информации о показаниях общедомовых, индивидуальных, общих (квартирных) приборов учета сохраняется Управляющей организацией в течение не менее 3 (трех) лет.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Информировать Собственника в порядке и сроки, которые установлены Правилами предоставления коммунальных услуг, о причинах и предполагаемой продолжительности предоставления коммунальных услуг ненадлежащего качества и/или с перерывами, превышающими установленную продолжительность.</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Информировать Собственника о дате начала проведения планового перерыва в предоставлении коммунальных услуг не позднее чем за 10 (десять) рабочих дней до начала перерыва.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Согласовать с Собственником устно время доступа в занимаемое им жилое помещение либо направить ему письменное уведомление о проведении плановых работ внутри помещения не позднее чем за 3 (три) рабочих дня до начала проведения таких работ, в котором указать:</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дату и время проведения работ, вид работ и продолжительность их проведения;</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номер телефона, по которому Собственник вправе согласовать иную дату и время проведения работ, но не позднее 5 (пяти) рабочих дней со дня получения уведомления;</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должность, фамилию, имя и отчество лица, ответственного за проведение работ.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При направлении своих представителей обязать их предъявлять документы, подтверждающие их личность и наличие у них полномочий на доступ в 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коммунальных услуг, Правилами предоставления жилищных услуг и настоящим Договором.</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Наличие полномочий у представителя Управляющей организации подтверждается нарядом, приказом, заданием Управляющей организации о направлении такого лица в целях проведения указанной проверки либо иным подобным документом.</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Предоставлять Собственнику в течение 3 (трех) рабочих дней со дня получения от него заявления письменную информацию о помесячных объемах (количестве) потребленных коммунальных ресурсов по показаниям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МКД, об объемах (количестве) коммунальных ресурсов, рассчитанных с применением нормативов потребления </w:t>
      </w:r>
      <w:r w:rsidRPr="00444427">
        <w:rPr>
          <w:rFonts w:ascii="Times New Roman" w:hAnsi="Times New Roman"/>
        </w:rPr>
        <w:lastRenderedPageBreak/>
        <w:t>коммунальных услуг, об объемах (количестве) коммунальных ресурсов, предоставленных на общедомовые нужды за расчетный период, запрашиваемый Собственником.</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а) совместное обсуждение предложений о порядке пользования общим имуществом в МКД (в том числе земельным участком, на котором расположен МКД),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коммунальных услуг;</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б) осуществления контроля за оказанием услуг и/или выполнением работ по управлению МКД, содержанию и ремонту общего имущества в МКД и за качеством предоставляемых коммунальных услуг.</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Представлять интересы Собственника во взаимодействии с третьими лицами по вопросам управления МКД в целях исполнения своих обязательств по настоящему Договору.</w:t>
      </w:r>
    </w:p>
    <w:p w:rsidR="00444427" w:rsidRDefault="00444427" w:rsidP="00444427">
      <w:pPr>
        <w:pStyle w:val="a4"/>
        <w:spacing w:after="0" w:line="240" w:lineRule="auto"/>
        <w:ind w:left="567"/>
        <w:jc w:val="both"/>
        <w:rPr>
          <w:rFonts w:ascii="Times New Roman" w:hAnsi="Times New Roman"/>
        </w:rPr>
      </w:pPr>
    </w:p>
    <w:p w:rsidR="000C4FF5" w:rsidRPr="00CA47DB" w:rsidRDefault="004B3A9A" w:rsidP="00CA47DB">
      <w:pPr>
        <w:pStyle w:val="a4"/>
        <w:numPr>
          <w:ilvl w:val="1"/>
          <w:numId w:val="1"/>
        </w:numPr>
        <w:spacing w:after="0" w:line="240" w:lineRule="auto"/>
        <w:jc w:val="both"/>
        <w:rPr>
          <w:rFonts w:ascii="Times New Roman" w:hAnsi="Times New Roman"/>
          <w:b/>
        </w:rPr>
      </w:pPr>
      <w:r w:rsidRPr="00CA47DB">
        <w:rPr>
          <w:rFonts w:ascii="Times New Roman" w:hAnsi="Times New Roman"/>
          <w:b/>
        </w:rPr>
        <w:t>Управляющая организация вправе:</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снятия показаний индивидуальных, общих (квартирных), общедомовых приборов учета;</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доставки платежных документов собственникам помещений в МКД;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начисления платы за коммунальные услуги, подготовки и доставки платежных документов;</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Вносить предложения по изменению условий настоящего Договора, определению порядка внесения таких предложений.</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xml:space="preserve">Предложения по изменению условий настоящего Договора направляются председателю совета МКД в </w:t>
      </w:r>
      <w:r w:rsidR="00AA04E7">
        <w:rPr>
          <w:rFonts w:ascii="Times New Roman" w:hAnsi="Times New Roman"/>
        </w:rPr>
        <w:t xml:space="preserve">любой удобной </w:t>
      </w:r>
      <w:r w:rsidRPr="00C75103">
        <w:rPr>
          <w:rFonts w:ascii="Times New Roman" w:hAnsi="Times New Roman"/>
        </w:rPr>
        <w:t>форме.</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Готовить предложения общему собранию собственников помещений в МКД по установлению на предстоящий год: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размера платы за содержание и ремонт общего имущества в МКД;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перечня работ и услуг по содержанию и текущему ремонт общего имущества в МКД, предусмотренного приложением № 7 к настоящему Договору.</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допуска представителей Управляющей организации в помещение, занимаемое Собственником, в соответствии с положениями действующего законодательства Российской Федерации.</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своевременного внесения платы за предоставленные жилищно-коммунальные услуги ежемесячно до 10 (десятого) числа месяца, следующего за истекшим месяцем.</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Российской Федерации, в том числе в судебном порядке.</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Заключать договоры о передаче общего имущества в МКД в пользование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частью 1 статьи 46 Жилищного кодекса Российской Федерации.</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lastRenderedPageBreak/>
        <w:t>Ограничивать предоставление коммунальных услуг в случаях, предусмотренных Правилами предоставления коммунальных услуг.</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Оказывать Собственнику иные услуги, выполнять по поручению Собственника дополнительные работы на основании отдельных договоров.</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Заключить за отдельную от настоящего Договора плату договор страхования объектов общего имущества Собственника со страховой организацией в случае принятия такого решения общим собранием Собственников помещений.</w:t>
      </w:r>
    </w:p>
    <w:p w:rsidR="000C4FF5" w:rsidRPr="00E441B5" w:rsidRDefault="000C4FF5" w:rsidP="006A5F9F">
      <w:pPr>
        <w:spacing w:after="0" w:line="240" w:lineRule="auto"/>
        <w:ind w:firstLine="709"/>
        <w:jc w:val="both"/>
        <w:rPr>
          <w:rFonts w:ascii="Times New Roman" w:hAnsi="Times New Roman"/>
        </w:rPr>
      </w:pPr>
    </w:p>
    <w:p w:rsidR="000C4FF5" w:rsidRPr="00CA47DB" w:rsidRDefault="004B3A9A" w:rsidP="00CA47DB">
      <w:pPr>
        <w:pStyle w:val="a4"/>
        <w:numPr>
          <w:ilvl w:val="1"/>
          <w:numId w:val="1"/>
        </w:numPr>
        <w:spacing w:after="0" w:line="240" w:lineRule="auto"/>
        <w:jc w:val="both"/>
        <w:rPr>
          <w:rFonts w:ascii="Times New Roman" w:hAnsi="Times New Roman"/>
          <w:b/>
        </w:rPr>
      </w:pPr>
      <w:r w:rsidRPr="00CA47DB">
        <w:rPr>
          <w:rFonts w:ascii="Times New Roman" w:hAnsi="Times New Roman"/>
          <w:b/>
        </w:rPr>
        <w:t>Собственник обязан:</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и полностью вносить плату за жилое помещение и 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предоставлять Управляющей организации документы:</w:t>
      </w:r>
    </w:p>
    <w:p w:rsidR="008A5CBC" w:rsidRPr="00AA04E7"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w:t>
      </w:r>
      <w:r w:rsidRPr="00AA04E7">
        <w:rPr>
          <w:rFonts w:ascii="Times New Roman" w:hAnsi="Times New Roman"/>
        </w:rPr>
        <w:t xml:space="preserve"> подтверждающие право с</w:t>
      </w:r>
      <w:r>
        <w:rPr>
          <w:rFonts w:ascii="Times New Roman" w:hAnsi="Times New Roman"/>
        </w:rPr>
        <w:t>обственности на жилое помещение;</w:t>
      </w:r>
    </w:p>
    <w:p w:rsidR="008A5CBC" w:rsidRPr="00E441B5" w:rsidRDefault="008A5CBC" w:rsidP="008A5CBC">
      <w:pPr>
        <w:pStyle w:val="a4"/>
        <w:spacing w:after="0" w:line="240" w:lineRule="auto"/>
        <w:ind w:left="0" w:firstLine="567"/>
        <w:jc w:val="both"/>
        <w:rPr>
          <w:rFonts w:ascii="Times New Roman" w:hAnsi="Times New Roman"/>
        </w:rPr>
      </w:pPr>
      <w:r>
        <w:rPr>
          <w:rFonts w:ascii="Times New Roman" w:hAnsi="Times New Roman"/>
        </w:rPr>
        <w:t>-</w:t>
      </w:r>
      <w:r w:rsidRPr="00E441B5">
        <w:rPr>
          <w:rFonts w:ascii="Times New Roman" w:hAnsi="Times New Roman"/>
        </w:rPr>
        <w:t xml:space="preserve">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(технический паспорт ОТИ);</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 о заключенных договорах найма (аренды), из которых следует обязанность внесения платы Управляющей организации за содержание и ремонт Помещения и Общего имущества в Многоквартирном доме, а также за коммунальные услуги,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8A5CBC" w:rsidRPr="008A5CBC"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 об изменении объемов потребления ресурсов в жилых и нежилых Помещениях с указанием мощности и возможных режимах работы, установленных в жилом и нежилом Помещении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w:t>
      </w:r>
      <w:r>
        <w:rPr>
          <w:rFonts w:ascii="Times New Roman" w:hAnsi="Times New Roman"/>
        </w:rPr>
        <w:t>аты;</w:t>
      </w:r>
    </w:p>
    <w:p w:rsidR="00AA04E7" w:rsidRPr="00AA04E7" w:rsidRDefault="00AA04E7" w:rsidP="00AA04E7">
      <w:pPr>
        <w:pStyle w:val="a4"/>
        <w:spacing w:after="0" w:line="240" w:lineRule="auto"/>
        <w:ind w:left="0" w:firstLine="567"/>
        <w:jc w:val="both"/>
        <w:rPr>
          <w:rFonts w:ascii="Times New Roman" w:hAnsi="Times New Roman"/>
        </w:rPr>
      </w:pPr>
      <w:r w:rsidRPr="00AA04E7">
        <w:rPr>
          <w:rFonts w:ascii="Times New Roman" w:hAnsi="Times New Roman"/>
        </w:rPr>
        <w:t>– подтверждающие его права на льготы, а также права на льготы лиц, проживающих в помещении, занимаемом Собственником;</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информировать УО о смене Собственника жилого помещения и предоставлять в УО необходимые документы.</w:t>
      </w:r>
    </w:p>
    <w:p w:rsidR="00A43BD6" w:rsidRDefault="00A43BD6" w:rsidP="00A43BD6">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 xml:space="preserve">При неиспользовании Помещения в </w:t>
      </w:r>
      <w:r>
        <w:rPr>
          <w:rFonts w:ascii="Times New Roman" w:hAnsi="Times New Roman"/>
        </w:rPr>
        <w:t>МКД</w:t>
      </w:r>
      <w:r w:rsidRPr="00E441B5">
        <w:rPr>
          <w:rFonts w:ascii="Times New Roman" w:hAnsi="Times New Roman"/>
        </w:rPr>
        <w:t>, любым удобным способом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Собственника в городе более 24 (двадцати четырех) часов подряд.</w:t>
      </w:r>
    </w:p>
    <w:p w:rsidR="008A5CBC" w:rsidRPr="00E441B5" w:rsidRDefault="008A5CBC" w:rsidP="008A5CBC">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Соблюдать следующие требования:</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а) не производить никаких работ на инженерных сетях, относящихся к Общему имуществу Многоквартирного дома, без согласования с Управляющей организацией;</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б) не осуществлять монтаж и демонтаж индивидуальных (квартирных) приборов учета ресурсов,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(более разрешенной мощности установленной проектной документацией на многоквартирный дом);</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д) 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пути и помещения общего пользования;</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е) не использовать пассажирские лифты для транспортировки строительных материалов и отходов без упаковки;</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ж) не допускать выполнение работ или совершение других действий, приводящих к порче помещений или конструкций строения, Общего имущества в Многоквартирном доме;</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з</w:t>
      </w:r>
      <w:r w:rsidR="008A5CBC" w:rsidRPr="00E441B5">
        <w:rPr>
          <w:rFonts w:ascii="Times New Roman" w:hAnsi="Times New Roman"/>
        </w:rPr>
        <w:t xml:space="preserve">)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 </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и</w:t>
      </w:r>
      <w:r w:rsidR="008A5CBC" w:rsidRPr="00E441B5">
        <w:rPr>
          <w:rFonts w:ascii="Times New Roman" w:hAnsi="Times New Roman"/>
        </w:rPr>
        <w:t>) не использовать мусоропровод для любого вида мусора, не сливать в него жидкие бытовые отходы;</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lastRenderedPageBreak/>
        <w:t>к</w:t>
      </w:r>
      <w:r w:rsidR="008A5CBC" w:rsidRPr="00E441B5">
        <w:rPr>
          <w:rFonts w:ascii="Times New Roman" w:hAnsi="Times New Roman"/>
        </w:rPr>
        <w:t>) не использовать Общее имущество, включая придомовую территорию, Многоквартирного дома в коммерческих целях без соответствующего решения общего собрания собственников Многоквартирного дома;</w:t>
      </w:r>
    </w:p>
    <w:p w:rsidR="008A5CBC" w:rsidRPr="008A5CBC" w:rsidRDefault="007E3790" w:rsidP="008A5CBC">
      <w:pPr>
        <w:pStyle w:val="a4"/>
        <w:spacing w:after="0" w:line="240" w:lineRule="auto"/>
        <w:ind w:left="0" w:firstLine="567"/>
        <w:jc w:val="both"/>
        <w:rPr>
          <w:rFonts w:ascii="Times New Roman" w:hAnsi="Times New Roman"/>
        </w:rPr>
      </w:pPr>
      <w:r>
        <w:rPr>
          <w:rFonts w:ascii="Times New Roman" w:hAnsi="Times New Roman"/>
        </w:rPr>
        <w:t>л</w:t>
      </w:r>
      <w:r w:rsidR="008A5CBC" w:rsidRPr="00E441B5">
        <w:rPr>
          <w:rFonts w:ascii="Times New Roman" w:hAnsi="Times New Roman"/>
        </w:rPr>
        <w:t>) незамедлительно информировать Управляющую компанию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компании.</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наличии возможности – принимать все меры по устранению таких неисправностей, пожара и аварий.</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При обнаружении неисправностей, повреждений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Управляющую организацию.</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В целях учета потребленных коммунальных услуг использовать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Обеспечивать проведение поверок установленных за счет Собственника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порядке, указанном в пунктах 3.1.26–3.1.28 настоящего Договора, но не чаще 1 (одного) раза в 3 (три) месяца.</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A5CBC" w:rsidRPr="008A5CBC" w:rsidRDefault="008A5CBC" w:rsidP="008A5CBC">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Сообщать Управляющей организации о выявленных неисправностях внутридомовых инженерных систем и оборудования, несущих конструкций и иных элементов Общего имущества в Многоквартирном доме.</w:t>
      </w:r>
    </w:p>
    <w:p w:rsidR="000C4FF5" w:rsidRPr="008A5CBC" w:rsidRDefault="00AA04E7" w:rsidP="008A5CBC">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Нести иные обязанности, предусмотренные жилищным законодательством Российской Федерации, в том числе Правилами предоставления коммунальных услуг.</w:t>
      </w:r>
      <w:r w:rsidR="000C4FF5" w:rsidRPr="008A5CBC">
        <w:rPr>
          <w:rFonts w:ascii="Times New Roman" w:hAnsi="Times New Roman"/>
        </w:rPr>
        <w:t xml:space="preserve"> </w:t>
      </w:r>
    </w:p>
    <w:p w:rsidR="000C4FF5" w:rsidRPr="00E441B5" w:rsidRDefault="000C4FF5" w:rsidP="006A5F9F">
      <w:pPr>
        <w:spacing w:after="0" w:line="240" w:lineRule="auto"/>
        <w:ind w:firstLine="709"/>
        <w:jc w:val="both"/>
        <w:rPr>
          <w:rFonts w:ascii="Times New Roman" w:hAnsi="Times New Roman"/>
        </w:rPr>
      </w:pPr>
    </w:p>
    <w:p w:rsidR="000C4FF5" w:rsidRPr="00B02CBD" w:rsidRDefault="004B3A9A" w:rsidP="00B02CBD">
      <w:pPr>
        <w:pStyle w:val="a4"/>
        <w:numPr>
          <w:ilvl w:val="1"/>
          <w:numId w:val="1"/>
        </w:numPr>
        <w:spacing w:after="0" w:line="240" w:lineRule="auto"/>
        <w:jc w:val="both"/>
        <w:rPr>
          <w:rFonts w:ascii="Times New Roman" w:hAnsi="Times New Roman"/>
          <w:b/>
        </w:rPr>
      </w:pPr>
      <w:r w:rsidRPr="00B02CBD">
        <w:rPr>
          <w:rFonts w:ascii="Times New Roman" w:hAnsi="Times New Roman"/>
          <w:b/>
        </w:rPr>
        <w:t>Собственник имеет право:</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в необходимых объемах коммунальные услуги надлежащего качества.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от Управляющей организации сведения о правильности исчисления предъявленного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Собственника за коммунальные услуги, наличии оснований и правильности начисления исполнителем потребителю неустоек (штрафов, пеней).</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lastRenderedPageBreak/>
        <w:t>Требовать в случаях и порядке, которые установлены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а также за период временного отсутствия Собственника в занимаемом жилом помещении.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снижения размера платы за содержание и ремонт жилого помещения в случаях и порядке, установленном Правилами содержания общего имущества.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В случаях, предусмотренных законодательством, обратиться к Управляющей организации с заявлением об изменении размера платы за работы и/или услуги, выполняемые/оказываемые по настоящему Договору.</w:t>
      </w:r>
    </w:p>
    <w:p w:rsidR="00286A16" w:rsidRPr="00286A16" w:rsidRDefault="00286A16" w:rsidP="00286A16">
      <w:pPr>
        <w:pStyle w:val="a4"/>
        <w:spacing w:after="0" w:line="240" w:lineRule="auto"/>
        <w:ind w:left="0" w:firstLine="567"/>
        <w:jc w:val="both"/>
        <w:rPr>
          <w:rFonts w:ascii="Times New Roman" w:hAnsi="Times New Roman"/>
        </w:rPr>
      </w:pPr>
      <w:r w:rsidRPr="00286A16">
        <w:rPr>
          <w:rFonts w:ascii="Times New Roman" w:hAnsi="Times New Roman"/>
        </w:rPr>
        <w:t>Заявление об изменении размера указанной платы может быть направлено в письменной форме или сделано устно в течение 6 (шести) месяцев после соответствующего нарушения и подлежит обязательной регистрации Управляющей организацией.</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Управляющей организации возмещения убытков и вреда, причиненного жизни, здоровью или имуществу Собственника вследствие предоставления коммунальных услуг ненадлежащего качества и/или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коммунальных услуг, Правилами предоставления жилищных услуг и настоящим Договором.</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общедомового прибора учета, которым оснащен МКД,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 (первого) числа месяца, следующего за месяцем ввода прибора учета в эксплуатацию.</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 xml:space="preserve">При наличии индивидуальных, общих (квартирных) или комнатных приборов учета ежемесячно снимать показания и передавать полученные показания Управляющей организации не позднее </w:t>
      </w:r>
      <w:r>
        <w:rPr>
          <w:rFonts w:ascii="Times New Roman" w:hAnsi="Times New Roman"/>
        </w:rPr>
        <w:t xml:space="preserve">20-го (двадцатого) числа </w:t>
      </w:r>
      <w:r w:rsidR="00A72FF2">
        <w:rPr>
          <w:rFonts w:ascii="Times New Roman" w:hAnsi="Times New Roman"/>
        </w:rPr>
        <w:t xml:space="preserve">каждого </w:t>
      </w:r>
      <w:r>
        <w:rPr>
          <w:rFonts w:ascii="Times New Roman" w:hAnsi="Times New Roman"/>
        </w:rPr>
        <w:t>месяца</w:t>
      </w:r>
      <w:r w:rsidRPr="00286A16">
        <w:rPr>
          <w:rFonts w:ascii="Times New Roman" w:hAnsi="Times New Roman"/>
        </w:rPr>
        <w:t>.</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C4FF5" w:rsidRDefault="004B3A9A" w:rsidP="00B02CBD">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Поручать вносить платежи по настоящему Договору нанимателю/арендатору данного помещения в случае сдачи его в наем/аренду. При этом ответственность за неисполнение нанимателем/арендатором обязанностей по оплате услуг по настоящему Договору несет Собственник п</w:t>
      </w:r>
      <w:r w:rsidR="00A72FF2">
        <w:rPr>
          <w:rFonts w:ascii="Times New Roman" w:hAnsi="Times New Roman"/>
        </w:rPr>
        <w:t>омещения.</w:t>
      </w:r>
    </w:p>
    <w:p w:rsidR="00A72FF2" w:rsidRPr="00A72FF2" w:rsidRDefault="00A72FF2" w:rsidP="00A72FF2">
      <w:pPr>
        <w:spacing w:after="0" w:line="240" w:lineRule="auto"/>
        <w:jc w:val="both"/>
        <w:rPr>
          <w:rFonts w:ascii="Times New Roman" w:hAnsi="Times New Roman"/>
        </w:rPr>
      </w:pPr>
    </w:p>
    <w:p w:rsidR="00A72FF2" w:rsidRPr="00A72FF2" w:rsidRDefault="00A72FF2" w:rsidP="00A72FF2">
      <w:pPr>
        <w:pStyle w:val="a4"/>
        <w:numPr>
          <w:ilvl w:val="1"/>
          <w:numId w:val="1"/>
        </w:numPr>
        <w:spacing w:after="0" w:line="240" w:lineRule="auto"/>
        <w:jc w:val="both"/>
        <w:rPr>
          <w:rFonts w:ascii="Times New Roman" w:hAnsi="Times New Roman"/>
          <w:b/>
        </w:rPr>
      </w:pPr>
      <w:r w:rsidRPr="00A72FF2">
        <w:rPr>
          <w:rFonts w:ascii="Times New Roman" w:hAnsi="Times New Roman"/>
          <w:b/>
        </w:rPr>
        <w:t xml:space="preserve">Собственник </w:t>
      </w:r>
      <w:r>
        <w:rPr>
          <w:rFonts w:ascii="Times New Roman" w:hAnsi="Times New Roman"/>
          <w:b/>
        </w:rPr>
        <w:t xml:space="preserve">не </w:t>
      </w:r>
      <w:r w:rsidRPr="00A72FF2">
        <w:rPr>
          <w:rFonts w:ascii="Times New Roman" w:hAnsi="Times New Roman"/>
          <w:b/>
        </w:rPr>
        <w:t>имеет право:</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Производить слив теплоносителя из системы отопления без разрешения Управляющей организации.</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 xml:space="preserve">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w:t>
      </w:r>
      <w:r w:rsidRPr="00A72FF2">
        <w:rPr>
          <w:rFonts w:ascii="Times New Roman" w:hAnsi="Times New Roman"/>
        </w:rPr>
        <w:lastRenderedPageBreak/>
        <w:t>приборов отопления, установленных в жилом помещении, свыше параметров, предусмотренных проектной и/или технической документацией на МКД.</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Осуществлять реконструкцию, переустройство и/или перепланировку жилого помещения без соответствующих разрешительных документов.</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МКД будет поддерживаться температура воздуха ниже 12 градусов Цельсия.</w:t>
      </w:r>
    </w:p>
    <w:p w:rsidR="005B04C9"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 xml:space="preserve">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A72FF2" w:rsidRPr="00A72FF2" w:rsidRDefault="00693E45" w:rsidP="00A72FF2">
      <w:pPr>
        <w:pStyle w:val="a4"/>
        <w:numPr>
          <w:ilvl w:val="2"/>
          <w:numId w:val="1"/>
        </w:numPr>
        <w:spacing w:after="0" w:line="240" w:lineRule="auto"/>
        <w:ind w:left="0" w:firstLine="567"/>
        <w:jc w:val="both"/>
        <w:rPr>
          <w:rFonts w:ascii="Times New Roman" w:hAnsi="Times New Roman"/>
        </w:rPr>
      </w:pPr>
      <w:r>
        <w:rPr>
          <w:rFonts w:ascii="Times New Roman" w:hAnsi="Times New Roman"/>
        </w:rPr>
        <w:t>Запрещается с</w:t>
      </w:r>
      <w:r w:rsidR="00A72FF2" w:rsidRPr="00A72FF2">
        <w:rPr>
          <w:rFonts w:ascii="Times New Roman" w:hAnsi="Times New Roman"/>
        </w:rPr>
        <w:t xml:space="preserve">оздавать повышенный шум в жилых помещениях </w:t>
      </w:r>
      <w:r w:rsidR="00704ED1">
        <w:rPr>
          <w:rFonts w:ascii="Times New Roman" w:hAnsi="Times New Roman"/>
        </w:rPr>
        <w:t>и местах общего пользования с 21:</w:t>
      </w:r>
      <w:r w:rsidR="00A72FF2" w:rsidRPr="00A72FF2">
        <w:rPr>
          <w:rFonts w:ascii="Times New Roman" w:hAnsi="Times New Roman"/>
        </w:rPr>
        <w:t xml:space="preserve">00 до </w:t>
      </w:r>
      <w:r w:rsidR="00704ED1">
        <w:rPr>
          <w:rFonts w:ascii="Times New Roman" w:hAnsi="Times New Roman"/>
        </w:rPr>
        <w:t>8:</w:t>
      </w:r>
      <w:r w:rsidR="00A72FF2" w:rsidRPr="00A72FF2">
        <w:rPr>
          <w:rFonts w:ascii="Times New Roman" w:hAnsi="Times New Roman"/>
        </w:rPr>
        <w:t xml:space="preserve">00 </w:t>
      </w:r>
      <w:r w:rsidR="00704ED1">
        <w:rPr>
          <w:rFonts w:ascii="Times New Roman" w:hAnsi="Times New Roman"/>
        </w:rPr>
        <w:t xml:space="preserve">в будние дни, с 19:00 до 10:00 по субботам и воскресеньям, а также в нерабочие праздничные дни </w:t>
      </w:r>
      <w:r w:rsidR="00A72FF2" w:rsidRPr="00A72FF2">
        <w:rPr>
          <w:rFonts w:ascii="Times New Roman" w:hAnsi="Times New Roman"/>
        </w:rPr>
        <w:t xml:space="preserve">(ремонтные работы разрешается производить в период с </w:t>
      </w:r>
      <w:r w:rsidR="00704ED1">
        <w:rPr>
          <w:rFonts w:ascii="Times New Roman" w:hAnsi="Times New Roman"/>
        </w:rPr>
        <w:t>9:</w:t>
      </w:r>
      <w:r w:rsidR="00A72FF2" w:rsidRPr="00A72FF2">
        <w:rPr>
          <w:rFonts w:ascii="Times New Roman" w:hAnsi="Times New Roman"/>
        </w:rPr>
        <w:t xml:space="preserve">00 до </w:t>
      </w:r>
      <w:r w:rsidR="00704ED1">
        <w:rPr>
          <w:rFonts w:ascii="Times New Roman" w:hAnsi="Times New Roman"/>
        </w:rPr>
        <w:t>19:</w:t>
      </w:r>
      <w:r w:rsidR="00A72FF2" w:rsidRPr="00A72FF2">
        <w:rPr>
          <w:rFonts w:ascii="Times New Roman" w:hAnsi="Times New Roman"/>
        </w:rPr>
        <w:t>00</w:t>
      </w:r>
      <w:r w:rsidR="00704ED1">
        <w:rPr>
          <w:rFonts w:ascii="Times New Roman" w:hAnsi="Times New Roman"/>
        </w:rPr>
        <w:t xml:space="preserve"> в рабочие дни, с 10:00 до 19:00 по субботам</w:t>
      </w:r>
      <w:r w:rsidR="00A72FF2" w:rsidRPr="00A72FF2">
        <w:rPr>
          <w:rFonts w:ascii="Times New Roman" w:hAnsi="Times New Roman"/>
        </w:rPr>
        <w:t>)</w:t>
      </w:r>
      <w:r w:rsidR="00704ED1">
        <w:rPr>
          <w:rFonts w:ascii="Times New Roman" w:hAnsi="Times New Roman"/>
        </w:rPr>
        <w:t xml:space="preserve">, а также </w:t>
      </w:r>
      <w:r>
        <w:rPr>
          <w:rFonts w:ascii="Times New Roman" w:hAnsi="Times New Roman"/>
        </w:rPr>
        <w:t xml:space="preserve">запрещается создавать повышенный шум и проводить ремонтные работы </w:t>
      </w:r>
      <w:r w:rsidR="00704ED1">
        <w:rPr>
          <w:rFonts w:ascii="Times New Roman" w:hAnsi="Times New Roman"/>
        </w:rPr>
        <w:t>с 13:00 до 15:00 ежедневно</w:t>
      </w:r>
      <w:r w:rsidR="00A72FF2" w:rsidRPr="00A72FF2">
        <w:rPr>
          <w:rFonts w:ascii="Times New Roman" w:hAnsi="Times New Roman"/>
        </w:rPr>
        <w:t>.</w:t>
      </w:r>
    </w:p>
    <w:p w:rsidR="00A72FF2" w:rsidRPr="00E441B5" w:rsidRDefault="00A72FF2" w:rsidP="006A5F9F">
      <w:pPr>
        <w:spacing w:after="0" w:line="240" w:lineRule="auto"/>
        <w:ind w:firstLine="709"/>
        <w:jc w:val="both"/>
        <w:rPr>
          <w:rFonts w:ascii="Times New Roman" w:hAnsi="Times New Roman"/>
          <w:b/>
        </w:rPr>
      </w:pPr>
    </w:p>
    <w:p w:rsidR="000C4FF5" w:rsidRPr="00B02CBD" w:rsidRDefault="004B3A9A" w:rsidP="00117D5D">
      <w:pPr>
        <w:pStyle w:val="a4"/>
        <w:numPr>
          <w:ilvl w:val="0"/>
          <w:numId w:val="1"/>
        </w:numPr>
        <w:spacing w:after="0" w:line="240" w:lineRule="auto"/>
        <w:jc w:val="both"/>
        <w:rPr>
          <w:rFonts w:ascii="Times New Roman" w:hAnsi="Times New Roman"/>
          <w:b/>
        </w:rPr>
      </w:pPr>
      <w:r w:rsidRPr="00B02CBD">
        <w:rPr>
          <w:rFonts w:ascii="Times New Roman" w:hAnsi="Times New Roman"/>
          <w:b/>
        </w:rPr>
        <w:t>Цена Договора, размер платы за содержание и ремонт помещения, коммунальные услуги и порядок ее внесения.</w:t>
      </w:r>
    </w:p>
    <w:p w:rsidR="000C4FF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Цена Договора определяется стоимостью услуг и работ по содержанию и текущему ремонту помещения Собственника, включающую в себя плату за услуги и работы по управлению многоквартирны</w:t>
      </w:r>
      <w:r w:rsidR="007E3790">
        <w:rPr>
          <w:rFonts w:ascii="Times New Roman" w:hAnsi="Times New Roman"/>
        </w:rPr>
        <w:t xml:space="preserve">м домом, содержанию и текущему </w:t>
      </w:r>
      <w:r w:rsidRPr="00E441B5">
        <w:rPr>
          <w:rFonts w:ascii="Times New Roman" w:hAnsi="Times New Roman"/>
        </w:rPr>
        <w:t>ремонту общего имущества в многоквартирном доме</w:t>
      </w:r>
      <w:r w:rsidR="00650EB6">
        <w:rPr>
          <w:rFonts w:ascii="Times New Roman" w:hAnsi="Times New Roman"/>
        </w:rPr>
        <w:t>, а также плат</w:t>
      </w:r>
      <w:r w:rsidR="00070633">
        <w:rPr>
          <w:rFonts w:ascii="Times New Roman" w:hAnsi="Times New Roman"/>
        </w:rPr>
        <w:t>у</w:t>
      </w:r>
      <w:r w:rsidR="00650EB6">
        <w:rPr>
          <w:rFonts w:ascii="Times New Roman" w:hAnsi="Times New Roman"/>
        </w:rPr>
        <w:t xml:space="preserve"> за коммунальные услуги</w:t>
      </w:r>
      <w:r w:rsidRPr="00E441B5">
        <w:rPr>
          <w:rFonts w:ascii="Times New Roman" w:hAnsi="Times New Roman"/>
        </w:rPr>
        <w:t xml:space="preserve">. Размер платы, которую </w:t>
      </w:r>
      <w:r w:rsidR="007E3790" w:rsidRPr="00E441B5">
        <w:rPr>
          <w:rFonts w:ascii="Times New Roman" w:hAnsi="Times New Roman"/>
        </w:rPr>
        <w:t xml:space="preserve">Собственник </w:t>
      </w:r>
      <w:r w:rsidRPr="00E441B5">
        <w:rPr>
          <w:rFonts w:ascii="Times New Roman" w:hAnsi="Times New Roman"/>
        </w:rPr>
        <w:t xml:space="preserve">обязан оплатить Управляющей организации, устанавливается в соответствии с долей в праве собственности на Общее имущество в </w:t>
      </w:r>
      <w:r w:rsidR="007E3790">
        <w:rPr>
          <w:rFonts w:ascii="Times New Roman" w:hAnsi="Times New Roman"/>
        </w:rPr>
        <w:t>МКД</w:t>
      </w:r>
      <w:r w:rsidRPr="00E441B5">
        <w:rPr>
          <w:rFonts w:ascii="Times New Roman" w:hAnsi="Times New Roman"/>
        </w:rPr>
        <w:t xml:space="preserve"> согласно ст</w:t>
      </w:r>
      <w:r w:rsidR="000C4FF5" w:rsidRPr="00E441B5">
        <w:rPr>
          <w:rFonts w:ascii="Times New Roman" w:hAnsi="Times New Roman"/>
        </w:rPr>
        <w:t>.249, 289 ГК РФ и 37, 39 ЖК РФ.</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Расчетный период для оплаты жилищно-коммунальных услуг устанавливается равным календарному месяцу.</w:t>
      </w:r>
    </w:p>
    <w:p w:rsid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за жилое помещение определяется на общем собрании собственников помещений в таком доме. Размер платы определяется с учетом предложений Управляющей организации и устанавливается на срок 1 (один) год. Размер платы должен быть соразмерным утвержденному перечню, объемам и качеству услуг и работ, позволяющим осуществлять надлежащее содержание общего имущества в многоквартирном доме.</w:t>
      </w:r>
    </w:p>
    <w:p w:rsidR="004440AE" w:rsidRPr="004440AE" w:rsidRDefault="004440AE" w:rsidP="004440AE">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Упр</w:t>
      </w:r>
      <w:r>
        <w:rPr>
          <w:rFonts w:ascii="Times New Roman" w:hAnsi="Times New Roman"/>
        </w:rPr>
        <w:t>авляющая организация вправе не позднее, чем за 6</w:t>
      </w:r>
      <w:r w:rsidRPr="00E441B5">
        <w:rPr>
          <w:rFonts w:ascii="Times New Roman" w:hAnsi="Times New Roman"/>
        </w:rPr>
        <w:t>0 (</w:t>
      </w:r>
      <w:r>
        <w:rPr>
          <w:rFonts w:ascii="Times New Roman" w:hAnsi="Times New Roman"/>
        </w:rPr>
        <w:t>шестьдесят</w:t>
      </w:r>
      <w:r w:rsidRPr="00E441B5">
        <w:rPr>
          <w:rFonts w:ascii="Times New Roman" w:hAnsi="Times New Roman"/>
        </w:rPr>
        <w:t xml:space="preserve">) календарных дней до окончания года действия настоящего Договора предоставить собственникам помещений в </w:t>
      </w:r>
      <w:r>
        <w:rPr>
          <w:rFonts w:ascii="Times New Roman" w:hAnsi="Times New Roman"/>
        </w:rPr>
        <w:t>МКД</w:t>
      </w:r>
      <w:r w:rsidRPr="00E441B5">
        <w:rPr>
          <w:rFonts w:ascii="Times New Roman" w:hAnsi="Times New Roman"/>
        </w:rPr>
        <w:t xml:space="preserve"> предложения по изменению перечней, указанных в Приложении № 2 и Приложении № 3 к Договору, а также смету расходов на исполнение услуг и работ по управлению многоквартирным домом, содержанию и ремонту Общего имущества в </w:t>
      </w:r>
      <w:r>
        <w:rPr>
          <w:rFonts w:ascii="Times New Roman" w:hAnsi="Times New Roman"/>
        </w:rPr>
        <w:t>МКД</w:t>
      </w:r>
      <w:r w:rsidRPr="00E441B5">
        <w:rPr>
          <w:rFonts w:ascii="Times New Roman" w:hAnsi="Times New Roman"/>
        </w:rPr>
        <w:t xml:space="preserve">. Указанная смета является основанием для принятия общим собранием собственников помещений в </w:t>
      </w:r>
      <w:r>
        <w:rPr>
          <w:rFonts w:ascii="Times New Roman" w:hAnsi="Times New Roman"/>
        </w:rPr>
        <w:t>МКД</w:t>
      </w:r>
      <w:r w:rsidRPr="00E441B5">
        <w:rPr>
          <w:rFonts w:ascii="Times New Roman" w:hAnsi="Times New Roman"/>
        </w:rPr>
        <w:t xml:space="preserve"> решения об изменении на следующий отчетный период размера платы за содержание и ремонт Помещений.</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 xml:space="preserve">В случае, если собственники помещений в многоквартирном доме на общем собрании не приняли решение об установлении размера платы за жилое помещение на следующий год, то Управляющая организация осуществляет расчеты по ценам, установленным уполномоченным органом </w:t>
      </w:r>
      <w:r w:rsidR="004440AE">
        <w:rPr>
          <w:rFonts w:ascii="Times New Roman" w:hAnsi="Times New Roman"/>
        </w:rPr>
        <w:t xml:space="preserve">для внесения платы за жилое помещение для собственников помещений в МКД, не установивших размер платы за содержание и ремонт жилого помещения, </w:t>
      </w:r>
      <w:r w:rsidRPr="007E3790">
        <w:rPr>
          <w:rFonts w:ascii="Times New Roman" w:hAnsi="Times New Roman"/>
        </w:rPr>
        <w:t>в порядке, предусмотренном частью 4 статьи 158 Жилищного кодекса российской Федерации.</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Собственника за содержание и ремонт жилого помещения определяется как произведение общей площади его помещений на размер платы за 1 (один) квадратный метр такой площади в месяц.</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за жилое помещение может быть уменьшен в соответствии с Правилами содержания общего имущества.</w:t>
      </w:r>
    </w:p>
    <w:p w:rsidR="007E3790"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lastRenderedPageBreak/>
        <w:t>Размер платы за коммунальные услуги, потребляемые в жилом помещении Собственника, рассчитывается в соответствии с положениями раздела VI «Порядок расчета и внесения платы за коммунальные услуги» Правил предоставления коммунальных услуг.</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Размер платы за коммунальные услуги, потребляемые в жилом помещении Собственника, оснащенного индивидуальными приборами учета, рассчитывается в соответствии с объемами фактического потребления коммунальных услуг.</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Фактический объем потребления коммунальных услуг определяется на основании показаний индивидуальных приборов учета, установленных в жилом помещении Собственника и предоставленных им в порядке, установленном Правилами предоставления коммунальных услуг и пунктом 3.4.13 настоящего Договора.</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Порядок определения размера платы установлен Правилами предоставления коммунальных услуг.</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Размер платы за коммунальные услуги, потребляемые при содержании общего имущества в МКД определяется в соответствии с положениями раздела VI «Порядок расчета и внесения платы за коммунальные услуги» Правил предоставления коммунальных услуг.</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Плата за жилое помещение и коммунальные услуги вносится ежемесячно до 10 (десятого) числа месяца, следующего за истекшим месяцем.</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Плата за содержание и ремонт жилого помещения вносится соразмерно доле Собственника в общем имуществе собственников помещений в МКД.</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 xml:space="preserve">Неиспользование Собственником занимаемого им жилого </w:t>
      </w:r>
      <w:r w:rsidR="00E91E54">
        <w:rPr>
          <w:rFonts w:ascii="Times New Roman" w:hAnsi="Times New Roman"/>
        </w:rPr>
        <w:t xml:space="preserve">или нежилого </w:t>
      </w:r>
      <w:r w:rsidRPr="001626BA">
        <w:rPr>
          <w:rFonts w:ascii="Times New Roman" w:hAnsi="Times New Roman"/>
        </w:rPr>
        <w:t>помещения не является основанием невнесения платы за жилое помещение и коммунальные услуги.</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несвоевременной и/или не полной оплаты Собственником жилого помещения и коммунальных услуг Собственник обязан уплатить Управляющей организации пени в размере и порядке, установленном Жилищным кодексом Российской Федерации.</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оказания услуг и/или выполнения работ по содержанию и ремонту общего имущества в МКД, указанных в Приложении № 2 к настоящему Договору, ненадлежащего качества и/или с перерывами, превышающими установленную продолжительность,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МКД в соответствии с Правилами содержания общего имущества.</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При этом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настоящего Договора.</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Факт выявления ненадлежащего качества услуг и работ, оказываемых и выполняемых по настоящему Договору, и/или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1626BA" w:rsidRPr="00E441B5" w:rsidRDefault="001626BA" w:rsidP="001626BA">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Собственник вносит плату за помещение и коммунальные услуги на банковский счет Управляющей организации, указанный в квитанции, либо подрядной организации (например, расчетно-кассовый центр), осуществляющей прием платежей и начисление платы за помещение и коммунальные услуги.</w:t>
      </w:r>
    </w:p>
    <w:p w:rsidR="000C4FF5" w:rsidRPr="00E441B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w:t>
      </w:r>
      <w:r w:rsidR="000C4FF5" w:rsidRPr="00E441B5">
        <w:rPr>
          <w:rFonts w:ascii="Times New Roman" w:hAnsi="Times New Roman"/>
        </w:rPr>
        <w:t>плате за предоплаченный период.</w:t>
      </w:r>
    </w:p>
    <w:p w:rsidR="006B35DB"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Очередность погашения требований по денежным обязательствам определяется в соответствии с</w:t>
      </w:r>
      <w:r w:rsidR="000C4FF5" w:rsidRPr="00E441B5">
        <w:rPr>
          <w:rFonts w:ascii="Times New Roman" w:hAnsi="Times New Roman"/>
        </w:rPr>
        <w:t xml:space="preserve"> действующим законодательством.</w:t>
      </w:r>
    </w:p>
    <w:p w:rsidR="00796DB4" w:rsidRPr="00AB4166" w:rsidRDefault="00796DB4" w:rsidP="00796DB4">
      <w:pPr>
        <w:pStyle w:val="a4"/>
        <w:numPr>
          <w:ilvl w:val="0"/>
          <w:numId w:val="1"/>
        </w:numPr>
        <w:spacing w:after="0" w:line="240" w:lineRule="auto"/>
        <w:jc w:val="both"/>
        <w:rPr>
          <w:rFonts w:ascii="Times New Roman" w:hAnsi="Times New Roman"/>
          <w:b/>
        </w:rPr>
      </w:pPr>
      <w:r w:rsidRPr="00AB4166">
        <w:rPr>
          <w:rFonts w:ascii="Times New Roman" w:hAnsi="Times New Roman"/>
          <w:b/>
        </w:rPr>
        <w:lastRenderedPageBreak/>
        <w:t>Порядок внесения изменений в Перечень услуг и работ по содержанию общего имущества жилого дома.</w:t>
      </w:r>
    </w:p>
    <w:p w:rsidR="00796DB4" w:rsidRPr="00AB4166" w:rsidRDefault="00796DB4" w:rsidP="00796DB4">
      <w:pPr>
        <w:pStyle w:val="a4"/>
        <w:numPr>
          <w:ilvl w:val="1"/>
          <w:numId w:val="1"/>
        </w:numPr>
        <w:spacing w:after="0" w:line="240" w:lineRule="auto"/>
        <w:ind w:left="0" w:firstLine="709"/>
        <w:jc w:val="both"/>
        <w:rPr>
          <w:rFonts w:ascii="Times New Roman" w:hAnsi="Times New Roman"/>
        </w:rPr>
      </w:pPr>
      <w:r w:rsidRPr="00AB4166">
        <w:rPr>
          <w:rFonts w:ascii="Times New Roman" w:hAnsi="Times New Roman"/>
        </w:rPr>
        <w:t>Определенный в Договоре Перечень работ и услуг (Приложение №2) может быть изменен по соглашению Сторон.</w:t>
      </w:r>
    </w:p>
    <w:p w:rsidR="00796DB4" w:rsidRPr="00AB4166" w:rsidRDefault="00796DB4" w:rsidP="00796DB4">
      <w:pPr>
        <w:pStyle w:val="a4"/>
        <w:numPr>
          <w:ilvl w:val="1"/>
          <w:numId w:val="1"/>
        </w:numPr>
        <w:spacing w:after="0" w:line="240" w:lineRule="auto"/>
        <w:ind w:left="0" w:firstLine="709"/>
        <w:jc w:val="both"/>
        <w:rPr>
          <w:rFonts w:ascii="Times New Roman" w:hAnsi="Times New Roman"/>
        </w:rPr>
      </w:pPr>
      <w:r w:rsidRPr="00AB4166">
        <w:rPr>
          <w:rFonts w:ascii="Times New Roman" w:hAnsi="Times New Roman"/>
        </w:rPr>
        <w:t>Внесение изменений в Перечень работ и услуг, выполняемых Управляющей организацией, возможен по инициативе Собственников или по инициативе Управляющей организации.</w:t>
      </w:r>
    </w:p>
    <w:p w:rsidR="00796DB4" w:rsidRPr="00AB4166" w:rsidRDefault="00796DB4" w:rsidP="00E52DDA">
      <w:pPr>
        <w:pStyle w:val="a4"/>
        <w:numPr>
          <w:ilvl w:val="1"/>
          <w:numId w:val="1"/>
        </w:numPr>
        <w:spacing w:after="0" w:line="240" w:lineRule="auto"/>
        <w:jc w:val="both"/>
        <w:rPr>
          <w:rFonts w:ascii="Times New Roman" w:hAnsi="Times New Roman"/>
        </w:rPr>
      </w:pPr>
      <w:r w:rsidRPr="00AB4166">
        <w:rPr>
          <w:rFonts w:ascii="Times New Roman" w:hAnsi="Times New Roman"/>
        </w:rPr>
        <w:t>Изменения в Перечень работ и услуг утверждаются на общем собрании Собственников.</w:t>
      </w:r>
    </w:p>
    <w:p w:rsidR="00796DB4" w:rsidRPr="00AB4166" w:rsidRDefault="00796DB4" w:rsidP="00796DB4">
      <w:pPr>
        <w:pStyle w:val="a4"/>
        <w:numPr>
          <w:ilvl w:val="2"/>
          <w:numId w:val="1"/>
        </w:numPr>
        <w:spacing w:after="0" w:line="240" w:lineRule="auto"/>
        <w:ind w:left="0" w:firstLine="709"/>
        <w:jc w:val="both"/>
        <w:rPr>
          <w:rFonts w:ascii="Times New Roman" w:hAnsi="Times New Roman"/>
        </w:rPr>
      </w:pPr>
      <w:r w:rsidRPr="00AB4166">
        <w:rPr>
          <w:rFonts w:ascii="Times New Roman" w:hAnsi="Times New Roman"/>
        </w:rPr>
        <w:t>Одновременно с принятием решения о внесении изменений в Перечень работ и услуг Собственники на общем собрании принимают решение порядке оплаты работ и услуг по содержанию и ремонту общего имущества многоквартирного дома.</w:t>
      </w:r>
    </w:p>
    <w:p w:rsidR="00796DB4" w:rsidRPr="00AB4166" w:rsidRDefault="00796DB4" w:rsidP="00796DB4">
      <w:pPr>
        <w:pStyle w:val="a4"/>
        <w:numPr>
          <w:ilvl w:val="2"/>
          <w:numId w:val="1"/>
        </w:numPr>
        <w:spacing w:after="0" w:line="240" w:lineRule="auto"/>
        <w:ind w:left="0" w:firstLine="709"/>
        <w:jc w:val="both"/>
        <w:rPr>
          <w:rFonts w:ascii="Times New Roman" w:hAnsi="Times New Roman"/>
        </w:rPr>
      </w:pPr>
      <w:r w:rsidRPr="00AB4166">
        <w:rPr>
          <w:rFonts w:ascii="Times New Roman" w:hAnsi="Times New Roman"/>
        </w:rPr>
        <w:t xml:space="preserve">Решение общего собрания Собственников помещений в МКД, оформленное протоколом общего собрания Собственников, является основанием для внесения изменений в настоящий Договор в отношении Перечня работ и услуг. Выписка из протокола общего собрания Собственников, направленная Управляющей организации в течение 3 (трех) рабочих дней с даты принятия решения, является приложением к настоящему Договору, устанавливающим изменения и дополнения условий настоящего Договора. </w:t>
      </w:r>
    </w:p>
    <w:p w:rsidR="00796DB4" w:rsidRPr="00AB4166" w:rsidRDefault="00796DB4" w:rsidP="00796DB4">
      <w:pPr>
        <w:pStyle w:val="a4"/>
        <w:numPr>
          <w:ilvl w:val="2"/>
          <w:numId w:val="1"/>
        </w:numPr>
        <w:spacing w:after="0" w:line="240" w:lineRule="auto"/>
        <w:ind w:left="0" w:firstLine="709"/>
        <w:jc w:val="both"/>
        <w:rPr>
          <w:rFonts w:ascii="Times New Roman" w:hAnsi="Times New Roman"/>
        </w:rPr>
      </w:pPr>
      <w:r w:rsidRPr="00AB4166">
        <w:rPr>
          <w:rFonts w:ascii="Times New Roman" w:hAnsi="Times New Roman"/>
        </w:rPr>
        <w:t xml:space="preserve"> Управляющая организация приступает к выполнению работ согласно порядку (графику) выполнения работ, утвержденному решением общего собрания Собственников.</w:t>
      </w:r>
    </w:p>
    <w:p w:rsidR="00796DB4" w:rsidRPr="00AB4166" w:rsidRDefault="00796DB4" w:rsidP="00796DB4">
      <w:pPr>
        <w:pStyle w:val="a4"/>
        <w:numPr>
          <w:ilvl w:val="1"/>
          <w:numId w:val="1"/>
        </w:numPr>
        <w:spacing w:after="0" w:line="240" w:lineRule="auto"/>
        <w:ind w:left="0" w:firstLine="709"/>
        <w:jc w:val="both"/>
        <w:rPr>
          <w:rFonts w:ascii="Times New Roman" w:hAnsi="Times New Roman"/>
        </w:rPr>
      </w:pPr>
      <w:r w:rsidRPr="00AB4166">
        <w:rPr>
          <w:rFonts w:ascii="Times New Roman" w:hAnsi="Times New Roman"/>
        </w:rPr>
        <w:t xml:space="preserve">Изменение Перечня работ, услуг по предложениям Управляющей организации путем согласования таких изменений с уполномоченным лицом без проведения общего собрания допускается в следующих случаях: </w:t>
      </w:r>
    </w:p>
    <w:p w:rsidR="00796DB4" w:rsidRPr="00AB4166" w:rsidRDefault="00796DB4" w:rsidP="00796DB4">
      <w:pPr>
        <w:pStyle w:val="a4"/>
        <w:numPr>
          <w:ilvl w:val="2"/>
          <w:numId w:val="1"/>
        </w:numPr>
        <w:spacing w:after="0" w:line="240" w:lineRule="auto"/>
        <w:ind w:left="0" w:firstLine="709"/>
        <w:jc w:val="both"/>
        <w:rPr>
          <w:rFonts w:ascii="Times New Roman" w:hAnsi="Times New Roman"/>
        </w:rPr>
      </w:pPr>
      <w:r w:rsidRPr="00AB4166">
        <w:rPr>
          <w:rFonts w:ascii="Times New Roman" w:hAnsi="Times New Roman"/>
        </w:rPr>
        <w:t xml:space="preserve">при установлении Управляющей организацией целесообразности изменения очередности выполнения отдельных видов работ; </w:t>
      </w:r>
    </w:p>
    <w:p w:rsidR="00796DB4" w:rsidRPr="00AB4166" w:rsidRDefault="00796DB4" w:rsidP="00796DB4">
      <w:pPr>
        <w:pStyle w:val="a4"/>
        <w:numPr>
          <w:ilvl w:val="2"/>
          <w:numId w:val="1"/>
        </w:numPr>
        <w:spacing w:after="0" w:line="240" w:lineRule="auto"/>
        <w:ind w:left="0" w:firstLine="709"/>
        <w:jc w:val="both"/>
        <w:rPr>
          <w:rFonts w:ascii="Times New Roman" w:hAnsi="Times New Roman"/>
        </w:rPr>
      </w:pPr>
      <w:r w:rsidRPr="00AB4166">
        <w:rPr>
          <w:rFonts w:ascii="Times New Roman" w:hAnsi="Times New Roman"/>
        </w:rPr>
        <w:t>при установлении Управляющей организацией возможности изменения графика выполнения отдельных видов работ, оказания отдельных видов услуг для целей полного или частичного исключения необходимости компенсации Управляющей организации стоимости выполненных ею непредвиденных работ в части превышения размера созданного резерва на выполнение таких работ.</w:t>
      </w:r>
    </w:p>
    <w:p w:rsidR="00796DB4" w:rsidRPr="00AB4166" w:rsidRDefault="00796DB4" w:rsidP="00796DB4">
      <w:pPr>
        <w:pStyle w:val="a4"/>
        <w:numPr>
          <w:ilvl w:val="1"/>
          <w:numId w:val="1"/>
        </w:numPr>
        <w:spacing w:after="0" w:line="240" w:lineRule="auto"/>
        <w:ind w:left="0" w:firstLine="709"/>
        <w:jc w:val="both"/>
        <w:rPr>
          <w:rFonts w:ascii="Times New Roman" w:hAnsi="Times New Roman"/>
        </w:rPr>
      </w:pPr>
      <w:r w:rsidRPr="00AB4166">
        <w:rPr>
          <w:rFonts w:ascii="Times New Roman" w:hAnsi="Times New Roman"/>
        </w:rPr>
        <w:t>Не подлежат пересмотру услуги и работы, определенные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3 апреля 2013 г. № 290.</w:t>
      </w:r>
    </w:p>
    <w:p w:rsidR="00DC525A" w:rsidRPr="00E441B5" w:rsidRDefault="00DC525A" w:rsidP="00DC525A">
      <w:pPr>
        <w:spacing w:after="0" w:line="240" w:lineRule="auto"/>
        <w:ind w:firstLine="709"/>
        <w:jc w:val="both"/>
        <w:rPr>
          <w:rFonts w:ascii="Times New Roman" w:hAnsi="Times New Roman"/>
          <w:b/>
        </w:rPr>
      </w:pPr>
    </w:p>
    <w:p w:rsidR="000C4FF5" w:rsidRPr="00B219FE" w:rsidRDefault="004B3A9A" w:rsidP="00B219FE">
      <w:pPr>
        <w:pStyle w:val="a4"/>
        <w:numPr>
          <w:ilvl w:val="0"/>
          <w:numId w:val="1"/>
        </w:numPr>
        <w:spacing w:after="0" w:line="240" w:lineRule="auto"/>
        <w:jc w:val="both"/>
        <w:rPr>
          <w:rFonts w:ascii="Times New Roman" w:hAnsi="Times New Roman"/>
          <w:b/>
        </w:rPr>
      </w:pPr>
      <w:r w:rsidRPr="00B219FE">
        <w:rPr>
          <w:rFonts w:ascii="Times New Roman" w:hAnsi="Times New Roman"/>
          <w:b/>
        </w:rPr>
        <w:t>Ответственност</w:t>
      </w:r>
      <w:r w:rsidR="00963690">
        <w:rPr>
          <w:rFonts w:ascii="Times New Roman" w:hAnsi="Times New Roman"/>
          <w:b/>
        </w:rPr>
        <w:t>ь</w:t>
      </w:r>
      <w:r w:rsidRPr="00B219FE">
        <w:rPr>
          <w:rFonts w:ascii="Times New Roman" w:hAnsi="Times New Roman"/>
          <w:b/>
        </w:rPr>
        <w:t xml:space="preserve"> сторон</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 иные независящие от сторон обстоятельства.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При этом к обстоятельствам непреодолимой силы не относятся нарушение обязанностей со стороны контрагентов стороны настоящего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МКД, выполнение и оказание которых возможно в сложившихся условиях, и предъявляет Собственнику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Если обстоятельства непреодолимой силы действуют в течение более 2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В случае оказания услуг и выполнения работ по содержанию и текущему ремонту общего имущества в МКД, предоставления коммунальных услуг ненадлежащего качества и/или с перерывами, превышающими установленную продолжительность, Управляющая организация обязана осуществлять перерасчет размера платы за жилое помещение и/или платы за коммунальные услуги на основании обращения Собственника в соответствии с условиями настоящего Договора.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lastRenderedPageBreak/>
        <w:t>В случае если Собственник не сообщил Управляющей организации об изменении количества зарегистрированных граждан в жилом помещении, не оборудованном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таких потребителях, Управляющая организация вправе составить акт об установлении количества граждан, временно проживающих в жилом помещении и обратиться в суд с иском о взыскании с Собственника реального ущерба.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Указанный акт в течение 3 (трех) дней со дня его составления направляется исполнителем в органы внутренних дел и/или органы, уполномоченные на осуществление функций по контролю и надзору в сфере миграции.</w:t>
      </w:r>
    </w:p>
    <w:p w:rsidR="000C4FF5" w:rsidRPr="00E441B5" w:rsidRDefault="000C4FF5" w:rsidP="00963690">
      <w:pPr>
        <w:spacing w:after="0" w:line="240" w:lineRule="auto"/>
        <w:jc w:val="both"/>
        <w:rPr>
          <w:rFonts w:ascii="Times New Roman" w:hAnsi="Times New Roman"/>
        </w:rPr>
      </w:pPr>
    </w:p>
    <w:p w:rsidR="000C4FF5" w:rsidRPr="00B219FE" w:rsidRDefault="004B3A9A" w:rsidP="00B219FE">
      <w:pPr>
        <w:pStyle w:val="a4"/>
        <w:numPr>
          <w:ilvl w:val="0"/>
          <w:numId w:val="1"/>
        </w:numPr>
        <w:spacing w:after="0" w:line="240" w:lineRule="auto"/>
        <w:jc w:val="both"/>
        <w:rPr>
          <w:rFonts w:ascii="Times New Roman" w:hAnsi="Times New Roman"/>
          <w:b/>
        </w:rPr>
      </w:pPr>
      <w:r w:rsidRPr="00B219FE">
        <w:rPr>
          <w:rFonts w:ascii="Times New Roman" w:hAnsi="Times New Roman"/>
          <w:b/>
        </w:rPr>
        <w:t>Контроль за выполнением условий Договора Управляющей организацией</w:t>
      </w:r>
      <w:r w:rsidR="000C4FF5" w:rsidRPr="00B219FE">
        <w:rPr>
          <w:rFonts w:ascii="Times New Roman" w:hAnsi="Times New Roman"/>
          <w:b/>
        </w:rPr>
        <w:t>.</w:t>
      </w:r>
    </w:p>
    <w:p w:rsidR="00B219FE" w:rsidRPr="00B219FE" w:rsidRDefault="00B219FE" w:rsidP="00B219FE">
      <w:pPr>
        <w:pStyle w:val="a4"/>
        <w:numPr>
          <w:ilvl w:val="1"/>
          <w:numId w:val="1"/>
        </w:numPr>
        <w:spacing w:after="0" w:line="240" w:lineRule="auto"/>
        <w:ind w:left="0" w:firstLine="709"/>
        <w:jc w:val="both"/>
        <w:rPr>
          <w:rFonts w:ascii="Times New Roman" w:hAnsi="Times New Roman"/>
        </w:rPr>
      </w:pPr>
      <w:r w:rsidRPr="00B219FE">
        <w:rPr>
          <w:rFonts w:ascii="Times New Roman" w:hAnsi="Times New Roman"/>
        </w:rPr>
        <w:t>Собственники помещений в МКД осуществляют контроль за исполнением Управляющей организацией обязательств по настоящему Договору, в том числе:</w:t>
      </w:r>
    </w:p>
    <w:p w:rsidR="00B219FE" w:rsidRPr="00B219FE" w:rsidRDefault="00B219FE" w:rsidP="00B219FE">
      <w:pPr>
        <w:pStyle w:val="a4"/>
        <w:spacing w:after="0" w:line="240" w:lineRule="auto"/>
        <w:ind w:left="0" w:firstLine="567"/>
        <w:jc w:val="both"/>
        <w:rPr>
          <w:rFonts w:ascii="Times New Roman" w:hAnsi="Times New Roman"/>
        </w:rPr>
      </w:pPr>
      <w:r w:rsidRPr="00B219FE">
        <w:rPr>
          <w:rFonts w:ascii="Times New Roman" w:hAnsi="Times New Roman"/>
        </w:rPr>
        <w:t>– контроль 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p>
    <w:p w:rsidR="00B219FE" w:rsidRPr="00B219FE" w:rsidRDefault="00B219FE" w:rsidP="00B219FE">
      <w:pPr>
        <w:pStyle w:val="a4"/>
        <w:spacing w:after="0" w:line="240" w:lineRule="auto"/>
        <w:ind w:left="0" w:firstLine="567"/>
        <w:jc w:val="both"/>
        <w:rPr>
          <w:rFonts w:ascii="Times New Roman" w:hAnsi="Times New Roman"/>
        </w:rPr>
      </w:pPr>
      <w:r w:rsidRPr="00B219FE">
        <w:rPr>
          <w:rFonts w:ascii="Times New Roman" w:hAnsi="Times New Roman"/>
        </w:rPr>
        <w:t>– контроль за предоставлением коммунальных услуг в соответствии с Правилами предоставления коммунальных услуг, иными нормативными документами и условиями настоящего Договора.</w:t>
      </w:r>
    </w:p>
    <w:p w:rsidR="00B219FE" w:rsidRPr="00B219FE" w:rsidRDefault="00B219FE" w:rsidP="00B219FE">
      <w:pPr>
        <w:pStyle w:val="a4"/>
        <w:numPr>
          <w:ilvl w:val="1"/>
          <w:numId w:val="1"/>
        </w:numPr>
        <w:spacing w:after="0" w:line="240" w:lineRule="auto"/>
        <w:ind w:left="0" w:firstLine="709"/>
        <w:jc w:val="both"/>
        <w:rPr>
          <w:rFonts w:ascii="Times New Roman" w:hAnsi="Times New Roman"/>
        </w:rPr>
      </w:pPr>
      <w:r w:rsidRPr="00B219FE">
        <w:rPr>
          <w:rFonts w:ascii="Times New Roman" w:hAnsi="Times New Roman"/>
        </w:rPr>
        <w:t>В рамках осуществления контроля за выполнением Управляющей организацией ее обязательств по настоящему Договору собственники помещений в МКД вправе:</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Получать от Управляющей организации информацию о перечнях, объемах, качестве и периодичности оказанных услуг и/или выполненных работ.</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Проверять объемы, качество и периодичность оказания услуг и выполнения работ (в том числе путем проведения соответствующей экспертизы).</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Требовать от Управляющей организации устранения выявленных дефектов и проверять полноту и своевременность их устранения.</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Принимать участие в осмотрах общего имущества в МКД, проверках технического состояния инженерных систем и оборудования с целью подготовки предложений по их ремонту.</w:t>
      </w:r>
      <w:r w:rsidR="006373BE">
        <w:rPr>
          <w:rFonts w:ascii="Times New Roman" w:hAnsi="Times New Roman"/>
        </w:rPr>
        <w:t xml:space="preserve"> </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В случаях, если это не противоречит действующим правовым актам, техническим регламентам и т. п., лично присутствовать во время выполнения работ/оказания услуг Управляющей организацией, а также использовать средства видеонаблюдения, знакомиться с актами технического состояния МКД и, при необходимости, подписывать такие акты.</w:t>
      </w:r>
    </w:p>
    <w:p w:rsidR="000C4FF5" w:rsidRPr="00E441B5" w:rsidRDefault="000C4FF5" w:rsidP="00B219FE">
      <w:pPr>
        <w:spacing w:after="0" w:line="240" w:lineRule="auto"/>
        <w:jc w:val="both"/>
        <w:rPr>
          <w:rFonts w:ascii="Times New Roman" w:hAnsi="Times New Roman"/>
          <w:b/>
        </w:rPr>
      </w:pPr>
    </w:p>
    <w:p w:rsidR="000C4FF5" w:rsidRPr="00B219FE" w:rsidRDefault="004B3A9A" w:rsidP="00963690">
      <w:pPr>
        <w:pStyle w:val="a4"/>
        <w:numPr>
          <w:ilvl w:val="0"/>
          <w:numId w:val="1"/>
        </w:numPr>
        <w:spacing w:after="0" w:line="240" w:lineRule="auto"/>
        <w:jc w:val="both"/>
        <w:rPr>
          <w:rFonts w:ascii="Times New Roman" w:hAnsi="Times New Roman"/>
          <w:b/>
        </w:rPr>
      </w:pPr>
      <w:r w:rsidRPr="00B219FE">
        <w:rPr>
          <w:rFonts w:ascii="Times New Roman" w:hAnsi="Times New Roman"/>
          <w:b/>
        </w:rPr>
        <w:t>Порядок оформления факта нарушения условий договора</w:t>
      </w:r>
    </w:p>
    <w:p w:rsidR="000C4FF5"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 xml:space="preserve">В случаях нарушения качества работ и услуг по содержанию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пользующихся его Помещением в этом Многоквартирном доме лиц, а также, по требованию Управляющей организации либо Собственника, составляется Акт нарушения условий </w:t>
      </w:r>
      <w:r w:rsidR="000C4FF5" w:rsidRPr="00E441B5">
        <w:rPr>
          <w:rFonts w:ascii="Times New Roman" w:hAnsi="Times New Roman"/>
        </w:rPr>
        <w:t>Договора или нанесения ущерба.</w:t>
      </w:r>
    </w:p>
    <w:p w:rsidR="000C4FF5"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о нарушении условий Договора по требованию любой из Сторон Договора составляется в случаях:</w:t>
      </w:r>
    </w:p>
    <w:p w:rsidR="000C4FF5" w:rsidRPr="00E441B5" w:rsidRDefault="004B3A9A" w:rsidP="00963690">
      <w:pPr>
        <w:pStyle w:val="a4"/>
        <w:spacing w:after="0" w:line="240" w:lineRule="auto"/>
        <w:ind w:left="0" w:firstLine="567"/>
        <w:jc w:val="both"/>
        <w:rPr>
          <w:rFonts w:ascii="Times New Roman" w:hAnsi="Times New Roman"/>
        </w:rPr>
      </w:pPr>
      <w:r w:rsidRPr="00E441B5">
        <w:rPr>
          <w:rFonts w:ascii="Times New Roman" w:hAnsi="Times New Roman"/>
        </w:rPr>
        <w:t>- выполнения услуг и работ по содержанию и ремонту Общего имущества в Многоквартирном доме и(или)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w:t>
      </w:r>
      <w:r w:rsidR="000C4FF5" w:rsidRPr="00E441B5">
        <w:rPr>
          <w:rFonts w:ascii="Times New Roman" w:hAnsi="Times New Roman"/>
        </w:rPr>
        <w:t>уществу в Многоквартирном доме;</w:t>
      </w:r>
    </w:p>
    <w:p w:rsidR="001A315A" w:rsidRPr="00E441B5" w:rsidRDefault="004B3A9A" w:rsidP="00963690">
      <w:pPr>
        <w:pStyle w:val="a4"/>
        <w:spacing w:after="0" w:line="240" w:lineRule="auto"/>
        <w:ind w:left="0" w:firstLine="567"/>
        <w:jc w:val="both"/>
        <w:rPr>
          <w:rFonts w:ascii="Times New Roman" w:hAnsi="Times New Roman"/>
        </w:rPr>
      </w:pPr>
      <w:r w:rsidRPr="00E441B5">
        <w:rPr>
          <w:rFonts w:ascii="Times New Roman" w:hAnsi="Times New Roman"/>
        </w:rPr>
        <w:t>- неправомерных действий Собственника (нанимателя, арендатора).</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является основанием для применения к Сторонам мер ответственно</w:t>
      </w:r>
      <w:r w:rsidR="001A315A" w:rsidRPr="00E441B5">
        <w:rPr>
          <w:rFonts w:ascii="Times New Roman" w:hAnsi="Times New Roman"/>
        </w:rPr>
        <w:t>сти, предусмотренных Договором.</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w:t>
      </w:r>
      <w:r w:rsidR="001A315A" w:rsidRPr="00E441B5">
        <w:rPr>
          <w:rFonts w:ascii="Times New Roman" w:hAnsi="Times New Roman"/>
        </w:rPr>
        <w:t>едомость.</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комиссией, которая должна состоять не менее чем из трех человек, включая представителя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трех часов в дневное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w:t>
      </w:r>
      <w:r w:rsidR="001A315A" w:rsidRPr="00E441B5">
        <w:rPr>
          <w:rFonts w:ascii="Times New Roman" w:hAnsi="Times New Roman"/>
        </w:rPr>
        <w:t>ся остальными членами комиссии.</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 xml:space="preserve">Акт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w:t>
      </w:r>
      <w:r w:rsidRPr="00E441B5">
        <w:rPr>
          <w:rFonts w:ascii="Times New Roman" w:hAnsi="Times New Roman"/>
        </w:rPr>
        <w:lastRenderedPageBreak/>
        <w:t>условий настоящего Договора, причинения вреда жизни, здоровью и имуществу Собственника (нанимателя, арендатора); описание (при возможности, их фотографирование или видео съемка) повреждений имущества; все разногласия, особые мнения и возражения, возникшие при составлении</w:t>
      </w:r>
      <w:r w:rsidR="001A315A" w:rsidRPr="00E441B5">
        <w:rPr>
          <w:rFonts w:ascii="Times New Roman" w:hAnsi="Times New Roman"/>
        </w:rPr>
        <w:t xml:space="preserve"> акта; подписи членов комиссии.</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w:t>
      </w:r>
      <w:r w:rsidR="001A315A" w:rsidRPr="00E441B5">
        <w:rPr>
          <w:rFonts w:ascii="Times New Roman" w:hAnsi="Times New Roman"/>
        </w:rPr>
        <w:t>лается соответствующая отметка.</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комиссией не менее чем в двух экземплярах, один из которых под роспись вручается Собственнику (нанимателю, арендатору), а вт</w:t>
      </w:r>
      <w:r w:rsidR="001A315A" w:rsidRPr="00E441B5">
        <w:rPr>
          <w:rFonts w:ascii="Times New Roman" w:hAnsi="Times New Roman"/>
        </w:rPr>
        <w:t>орой – Управляющей организации.</w:t>
      </w:r>
    </w:p>
    <w:p w:rsidR="006B35DB" w:rsidRPr="00E441B5" w:rsidRDefault="006B35DB" w:rsidP="006A5F9F">
      <w:pPr>
        <w:spacing w:after="0" w:line="240" w:lineRule="auto"/>
        <w:ind w:firstLine="709"/>
        <w:jc w:val="both"/>
        <w:rPr>
          <w:rFonts w:ascii="Times New Roman" w:hAnsi="Times New Roman"/>
        </w:rPr>
      </w:pPr>
    </w:p>
    <w:p w:rsidR="001A315A" w:rsidRPr="00C6099A" w:rsidRDefault="00255C86"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Срок действия договора. Порядок изменения и расторжения договора</w:t>
      </w:r>
      <w:r>
        <w:rPr>
          <w:rFonts w:ascii="Times New Roman" w:hAnsi="Times New Roman"/>
          <w:b/>
        </w:rPr>
        <w:t>.</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 xml:space="preserve">Срок действия настоящего Договора составляет </w:t>
      </w:r>
      <w:r w:rsidR="00D1358A">
        <w:rPr>
          <w:rFonts w:ascii="Times New Roman" w:hAnsi="Times New Roman"/>
        </w:rPr>
        <w:t>один год</w:t>
      </w:r>
      <w:r w:rsidRPr="00C6099A">
        <w:rPr>
          <w:rFonts w:ascii="Times New Roman" w:hAnsi="Times New Roman"/>
        </w:rPr>
        <w:t>.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Настоящий Договор может быть расторгнут:</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По соглашению сторон в порядке, определенном и согласованном сторонами.</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В судебном порядке.</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Настоящий Договор может быть расторгнут в одностороннем порядке в случаях, установленных положениями Жилищного кодекса Российской Федерации, гражданского законодательства.</w:t>
      </w:r>
    </w:p>
    <w:p w:rsidR="00E17042" w:rsidRPr="00E17042" w:rsidRDefault="00E17042" w:rsidP="00E17042">
      <w:pPr>
        <w:pStyle w:val="a4"/>
        <w:numPr>
          <w:ilvl w:val="2"/>
          <w:numId w:val="1"/>
        </w:numPr>
        <w:spacing w:after="0" w:line="240" w:lineRule="auto"/>
        <w:ind w:left="0" w:firstLine="567"/>
        <w:jc w:val="both"/>
        <w:rPr>
          <w:rFonts w:ascii="Times New Roman" w:hAnsi="Times New Roman"/>
        </w:rPr>
      </w:pPr>
      <w:r>
        <w:rPr>
          <w:rFonts w:ascii="Times New Roman" w:hAnsi="Times New Roman"/>
        </w:rPr>
        <w:t>В</w:t>
      </w:r>
      <w:r w:rsidRPr="00E17042">
        <w:rPr>
          <w:rFonts w:ascii="Times New Roman" w:hAnsi="Times New Roman"/>
        </w:rPr>
        <w:t xml:space="preserve">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C6099A" w:rsidRPr="00C6099A"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Невыполнение Управляющей организацией условий настоящего Договора подтверждается соответствующими Актами, составленными в соответствии с пунктом 3.1.25 настоящего Договора.</w:t>
      </w:r>
    </w:p>
    <w:p w:rsidR="00E17042" w:rsidRPr="00E17042"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Управляющая организация должна быть уведомлена о расторжении настоящего Договора не позднее</w:t>
      </w:r>
      <w:r w:rsidR="00E17042">
        <w:rPr>
          <w:rFonts w:ascii="Times New Roman" w:hAnsi="Times New Roman"/>
        </w:rPr>
        <w:t>,</w:t>
      </w:r>
      <w:r w:rsidRPr="00C6099A">
        <w:rPr>
          <w:rFonts w:ascii="Times New Roman" w:hAnsi="Times New Roman"/>
        </w:rPr>
        <w:t xml:space="preserve"> чем за два месяца до его прекращения путем направления ей копии протокола общего собрания собственников помещений в МКД.</w:t>
      </w:r>
    </w:p>
    <w:p w:rsidR="00C6099A" w:rsidRDefault="00C6099A" w:rsidP="00E17042">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E17042" w:rsidRDefault="00E17042" w:rsidP="00E17042">
      <w:pPr>
        <w:pStyle w:val="a4"/>
        <w:spacing w:after="0" w:line="240" w:lineRule="auto"/>
        <w:ind w:left="567"/>
        <w:jc w:val="both"/>
        <w:rPr>
          <w:rFonts w:ascii="Times New Roman" w:hAnsi="Times New Roman"/>
        </w:rPr>
      </w:pPr>
      <w:r w:rsidRPr="00C6099A">
        <w:rPr>
          <w:rFonts w:ascii="Times New Roman" w:hAnsi="Times New Roman"/>
        </w:rPr>
        <w:t>–</w:t>
      </w:r>
      <w:r>
        <w:rPr>
          <w:rFonts w:ascii="Times New Roman" w:hAnsi="Times New Roman"/>
        </w:rPr>
        <w:t xml:space="preserve"> МКД </w:t>
      </w:r>
      <w:r w:rsidRPr="00E441B5">
        <w:rPr>
          <w:rFonts w:ascii="Times New Roman" w:hAnsi="Times New Roman"/>
        </w:rPr>
        <w:t xml:space="preserve">окажется в состоянии, непригодном для использования по назначению и для целей Договора в силу обстоятельств, за которые Управляющая организация не отвечает; </w:t>
      </w:r>
    </w:p>
    <w:p w:rsidR="00E17042" w:rsidRPr="00C6099A" w:rsidRDefault="00E17042" w:rsidP="00E17042">
      <w:pPr>
        <w:pStyle w:val="a4"/>
        <w:spacing w:after="0" w:line="240" w:lineRule="auto"/>
        <w:ind w:left="567"/>
        <w:jc w:val="both"/>
        <w:rPr>
          <w:rFonts w:ascii="Times New Roman" w:hAnsi="Times New Roman"/>
        </w:rPr>
      </w:pPr>
      <w:r w:rsidRPr="00C6099A">
        <w:rPr>
          <w:rFonts w:ascii="Times New Roman" w:hAnsi="Times New Roman"/>
        </w:rPr>
        <w:t>–</w:t>
      </w:r>
      <w:r>
        <w:rPr>
          <w:rFonts w:ascii="Times New Roman" w:hAnsi="Times New Roman"/>
        </w:rPr>
        <w:t xml:space="preserve"> </w:t>
      </w:r>
      <w:r w:rsidRPr="00E441B5">
        <w:rPr>
          <w:rFonts w:ascii="Times New Roman" w:hAnsi="Times New Roman"/>
        </w:rPr>
        <w:t>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C6099A" w:rsidRPr="00C6099A"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C6099A" w:rsidRPr="00C6099A" w:rsidRDefault="00C6099A" w:rsidP="00E17042">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 xml:space="preserve">При принятии Управляющей организацией решения о досрочном расторжении Договора в случае, предусмотренном в пункте </w:t>
      </w:r>
      <w:r w:rsidR="00E17042">
        <w:rPr>
          <w:rFonts w:ascii="Times New Roman" w:hAnsi="Times New Roman"/>
        </w:rPr>
        <w:t>8</w:t>
      </w:r>
      <w:r w:rsidRPr="00C6099A">
        <w:rPr>
          <w:rFonts w:ascii="Times New Roman" w:hAnsi="Times New Roman"/>
        </w:rPr>
        <w:t>.4.2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Жилищного кодекса российской Федерации.</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bookmarkStart w:id="0" w:name="Par5"/>
      <w:bookmarkEnd w:id="0"/>
      <w:r w:rsidRPr="00C6099A">
        <w:rPr>
          <w:rFonts w:ascii="Times New Roman" w:hAnsi="Times New Roman"/>
        </w:rPr>
        <w:t>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Договор считается прекращенным после выполнения сторонами взаимных обязательств и урегулирования всех расчетов между Управляющей организацией и Собственниками.</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lastRenderedPageBreak/>
        <w:t>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Изменение условий настоящего Договора в одностороннем порядке не допускается.</w:t>
      </w:r>
    </w:p>
    <w:p w:rsid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Изменение условий настоящего Договора осуществляется в порядке, предусмотренном жилищным и гражданским законодательством.</w:t>
      </w:r>
    </w:p>
    <w:p w:rsidR="00E91DC0" w:rsidRPr="00E441B5" w:rsidRDefault="00E91DC0" w:rsidP="00DC525A">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Обстоятельства непреодолимой силы</w:t>
      </w:r>
    </w:p>
    <w:p w:rsidR="001A315A" w:rsidRPr="00E441B5" w:rsidRDefault="00E91DC0"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Управляющая организация, не</w:t>
      </w:r>
      <w:r w:rsidR="004B3A9A" w:rsidRPr="00E441B5">
        <w:rPr>
          <w:rFonts w:ascii="Times New Roman" w:hAnsi="Times New Roman"/>
        </w:rPr>
        <w:t>исполнившая или ненадлежащим образом исполнившая обязательства в соответствии с Договором, несет ответственность, е</w:t>
      </w:r>
      <w:r w:rsidR="00A55F8E" w:rsidRPr="00E441B5">
        <w:rPr>
          <w:rFonts w:ascii="Times New Roman" w:hAnsi="Times New Roman"/>
        </w:rPr>
        <w:t xml:space="preserve">сли не докажет, что надлежащее </w:t>
      </w:r>
      <w:r w:rsidR="004B3A9A" w:rsidRPr="00E441B5">
        <w:rPr>
          <w:rFonts w:ascii="Times New Roman" w:hAnsi="Times New Roman"/>
        </w:rPr>
        <w:t>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Российской Федерации законодательных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w:t>
      </w:r>
      <w:r w:rsidR="001A315A" w:rsidRPr="00E441B5">
        <w:rPr>
          <w:rFonts w:ascii="Times New Roman" w:hAnsi="Times New Roman"/>
        </w:rPr>
        <w:t>кротство Стороны Договора.</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Помещения и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Помещения, предусмотренный Договором, должен быть изменен пропорционально объему и количеству фактически выполненных работ и ока</w:t>
      </w:r>
      <w:r w:rsidR="001A315A" w:rsidRPr="00E441B5">
        <w:rPr>
          <w:rFonts w:ascii="Times New Roman" w:hAnsi="Times New Roman"/>
        </w:rPr>
        <w:t>занных услуг.</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w:t>
      </w:r>
      <w:r w:rsidR="001A315A" w:rsidRPr="00E441B5">
        <w:rPr>
          <w:rFonts w:ascii="Times New Roman" w:hAnsi="Times New Roman"/>
        </w:rPr>
        <w:t xml:space="preserve"> возмещения возможных убытков.</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w:t>
      </w:r>
      <w:r w:rsidR="001A315A" w:rsidRPr="00E441B5">
        <w:rPr>
          <w:rFonts w:ascii="Times New Roman" w:hAnsi="Times New Roman"/>
        </w:rPr>
        <w:t xml:space="preserve"> выполнению этих обязательств.</w:t>
      </w:r>
    </w:p>
    <w:p w:rsidR="001A315A" w:rsidRPr="00E441B5" w:rsidRDefault="001A315A" w:rsidP="006A5F9F">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Особые условия</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Договор от имени собственников помещений подписывается председателем совета многоквартирного дома в порядке подпункта 3 пункта 8 статьи 161.1 Жилищного кодекса Российской Федерации на основании наделения его полномочиями на общем собрании собственников помещений. Собственники помещений в многоквартирном доме вправе получить от управляющей организации копию договора управления.</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Представительство (офис) Управляющей о</w:t>
      </w:r>
      <w:r w:rsidR="007B7353">
        <w:rPr>
          <w:rFonts w:ascii="Times New Roman" w:hAnsi="Times New Roman"/>
        </w:rPr>
        <w:t>рганизации находится по адресу: г.Видное, Битцевский проезд, д.11, оф.4</w:t>
      </w:r>
      <w:r w:rsidRPr="00255C86">
        <w:rPr>
          <w:rFonts w:ascii="Times New Roman" w:hAnsi="Times New Roman"/>
        </w:rPr>
        <w:t>.</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 xml:space="preserve">В случае если стороны не могут достичь взаимного соглашения, споры и разногласия разрешаются в судебном порядке по месту нахождения Объекта управления по заявлению одной из сторон. </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Уплата взносов на капитальный ремонт общего имущества в МКД осуществляется в порядке и сроки, установленные в соответствии с жилищным законодательством.</w:t>
      </w:r>
    </w:p>
    <w:p w:rsidR="001A315A" w:rsidRPr="00E441B5" w:rsidRDefault="001A315A" w:rsidP="006A5F9F">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Заключительные положения</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Настоящий Договор составлен в двух экземплярах на русском языке, оба экземпляра идентичны и имеют одинаковую силу. Один экземпляр Договора находится у Управляющей компании, другой экземпляр – у собственника по</w:t>
      </w:r>
      <w:r w:rsidR="001A315A" w:rsidRPr="00E441B5">
        <w:rPr>
          <w:rFonts w:ascii="Times New Roman" w:hAnsi="Times New Roman"/>
        </w:rPr>
        <w:t>мещения дома.</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В вопросах, не урегулированных настоящим Договором, Стороны руководствуются законода</w:t>
      </w:r>
      <w:r w:rsidR="001A315A" w:rsidRPr="00E441B5">
        <w:rPr>
          <w:rFonts w:ascii="Times New Roman" w:hAnsi="Times New Roman"/>
        </w:rPr>
        <w:t>тельством Российской Федерации.</w:t>
      </w:r>
    </w:p>
    <w:p w:rsidR="00E91DC0" w:rsidRPr="00255C86" w:rsidRDefault="00255C86" w:rsidP="00E020EB">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К настоящему Договору прилагаются:</w:t>
      </w:r>
    </w:p>
    <w:p w:rsidR="00255C86" w:rsidRPr="00255C86" w:rsidRDefault="00255C86" w:rsidP="00255C86">
      <w:pPr>
        <w:spacing w:after="0" w:line="240" w:lineRule="auto"/>
        <w:jc w:val="both"/>
        <w:rPr>
          <w:rFonts w:ascii="Times New Roman" w:hAnsi="Times New Roman"/>
          <w:b/>
        </w:rPr>
      </w:pPr>
    </w:p>
    <w:p w:rsidR="001A315A" w:rsidRPr="00E441B5" w:rsidRDefault="004B3A9A" w:rsidP="006A5F9F">
      <w:pPr>
        <w:spacing w:after="0" w:line="240" w:lineRule="auto"/>
        <w:ind w:firstLine="709"/>
        <w:jc w:val="both"/>
        <w:rPr>
          <w:rFonts w:ascii="Times New Roman" w:hAnsi="Times New Roman"/>
          <w:b/>
        </w:rPr>
      </w:pPr>
      <w:r w:rsidRPr="00E441B5">
        <w:rPr>
          <w:rFonts w:ascii="Times New Roman" w:hAnsi="Times New Roman"/>
          <w:b/>
        </w:rPr>
        <w:t>Приложения:</w:t>
      </w:r>
    </w:p>
    <w:p w:rsidR="00BC24FF" w:rsidRPr="00E441B5" w:rsidRDefault="00BC24FF" w:rsidP="00756D64">
      <w:pPr>
        <w:spacing w:after="0" w:line="240" w:lineRule="auto"/>
        <w:jc w:val="both"/>
        <w:rPr>
          <w:rFonts w:ascii="Times New Roman" w:hAnsi="Times New Roman"/>
          <w:b/>
        </w:rPr>
      </w:pPr>
    </w:p>
    <w:p w:rsidR="001A315A" w:rsidRPr="00E441B5" w:rsidRDefault="004B3A9A" w:rsidP="00756D64">
      <w:pPr>
        <w:spacing w:after="0" w:line="240" w:lineRule="auto"/>
        <w:rPr>
          <w:rFonts w:ascii="Times New Roman" w:hAnsi="Times New Roman"/>
        </w:rPr>
      </w:pPr>
      <w:r w:rsidRPr="00E441B5">
        <w:rPr>
          <w:rFonts w:ascii="Times New Roman" w:hAnsi="Times New Roman"/>
        </w:rPr>
        <w:t>Приложение № 1 – Состав и состояние Общего и</w:t>
      </w:r>
      <w:r w:rsidR="001A315A" w:rsidRPr="00E441B5">
        <w:rPr>
          <w:rFonts w:ascii="Times New Roman" w:hAnsi="Times New Roman"/>
        </w:rPr>
        <w:t>мущества Многоквартирного дома;</w:t>
      </w:r>
    </w:p>
    <w:p w:rsidR="001A315A" w:rsidRPr="00E441B5" w:rsidRDefault="00657778" w:rsidP="00756D64">
      <w:pPr>
        <w:spacing w:after="0" w:line="240" w:lineRule="auto"/>
        <w:rPr>
          <w:rFonts w:ascii="Times New Roman" w:hAnsi="Times New Roman"/>
        </w:rPr>
      </w:pPr>
      <w:r w:rsidRPr="00E441B5">
        <w:rPr>
          <w:rFonts w:ascii="Times New Roman" w:hAnsi="Times New Roman"/>
        </w:rPr>
        <w:t xml:space="preserve">Приложение № 2 – </w:t>
      </w:r>
      <w:r w:rsidR="00255C86" w:rsidRPr="00E441B5">
        <w:rPr>
          <w:rFonts w:ascii="Times New Roman" w:hAnsi="Times New Roman"/>
        </w:rPr>
        <w:t>Перечень услуг и работ по содержанию общего имущества жилого дома;</w:t>
      </w:r>
    </w:p>
    <w:p w:rsidR="001A315A" w:rsidRPr="00E441B5" w:rsidRDefault="004B3A9A" w:rsidP="00756D64">
      <w:pPr>
        <w:spacing w:after="0" w:line="240" w:lineRule="auto"/>
        <w:rPr>
          <w:rFonts w:ascii="Times New Roman" w:hAnsi="Times New Roman"/>
        </w:rPr>
      </w:pPr>
      <w:r w:rsidRPr="00E441B5">
        <w:rPr>
          <w:rFonts w:ascii="Times New Roman" w:hAnsi="Times New Roman"/>
        </w:rPr>
        <w:t xml:space="preserve">Приложение № 3 – </w:t>
      </w:r>
      <w:r w:rsidR="00756D64">
        <w:rPr>
          <w:rFonts w:ascii="Times New Roman" w:hAnsi="Times New Roman"/>
        </w:rPr>
        <w:t xml:space="preserve">Перечень </w:t>
      </w:r>
      <w:r w:rsidR="00255C86">
        <w:rPr>
          <w:rFonts w:ascii="Times New Roman" w:hAnsi="Times New Roman"/>
        </w:rPr>
        <w:t>коммунальных услуг</w:t>
      </w:r>
      <w:r w:rsidR="00756D64">
        <w:rPr>
          <w:rFonts w:ascii="Times New Roman" w:hAnsi="Times New Roman"/>
        </w:rPr>
        <w:t xml:space="preserve"> и тарифы на них</w:t>
      </w:r>
      <w:r w:rsidR="00255C86">
        <w:rPr>
          <w:rFonts w:ascii="Times New Roman" w:hAnsi="Times New Roman"/>
        </w:rPr>
        <w:t>;</w:t>
      </w:r>
    </w:p>
    <w:p w:rsidR="001A315A" w:rsidRPr="00E441B5" w:rsidRDefault="004B3A9A" w:rsidP="00756D64">
      <w:pPr>
        <w:spacing w:after="0" w:line="240" w:lineRule="auto"/>
        <w:rPr>
          <w:rFonts w:ascii="Times New Roman" w:hAnsi="Times New Roman"/>
        </w:rPr>
      </w:pPr>
      <w:r w:rsidRPr="00E441B5">
        <w:rPr>
          <w:rFonts w:ascii="Times New Roman" w:hAnsi="Times New Roman"/>
        </w:rPr>
        <w:t xml:space="preserve">Приложение № 4 – </w:t>
      </w:r>
      <w:r w:rsidR="00F24018" w:rsidRPr="00E441B5">
        <w:rPr>
          <w:rFonts w:ascii="Times New Roman" w:hAnsi="Times New Roman"/>
        </w:rPr>
        <w:t>Перечень работ по устранению неисправностей при выполнении внепланового (непредвиденного) ремонта отдельных частей многоквартирного дома и его оборудования и предельные сроки устранения неисправностей</w:t>
      </w:r>
      <w:r w:rsidRPr="00E441B5">
        <w:rPr>
          <w:rFonts w:ascii="Times New Roman" w:hAnsi="Times New Roman"/>
        </w:rPr>
        <w:t>;</w:t>
      </w:r>
    </w:p>
    <w:p w:rsidR="00756D64" w:rsidRDefault="004B3A9A" w:rsidP="00756D64">
      <w:pPr>
        <w:spacing w:after="0" w:line="240" w:lineRule="auto"/>
        <w:rPr>
          <w:rFonts w:ascii="Times New Roman" w:hAnsi="Times New Roman"/>
        </w:rPr>
      </w:pPr>
      <w:r w:rsidRPr="00E441B5">
        <w:rPr>
          <w:rFonts w:ascii="Times New Roman" w:hAnsi="Times New Roman"/>
        </w:rPr>
        <w:t xml:space="preserve">Приложение № 5 </w:t>
      </w:r>
      <w:r w:rsidR="001A315A" w:rsidRPr="00E441B5">
        <w:rPr>
          <w:rFonts w:ascii="Times New Roman" w:hAnsi="Times New Roman"/>
        </w:rPr>
        <w:t xml:space="preserve">– </w:t>
      </w:r>
      <w:r w:rsidR="00F24018" w:rsidRPr="00E441B5">
        <w:rPr>
          <w:rFonts w:ascii="Times New Roman" w:hAnsi="Times New Roman"/>
        </w:rPr>
        <w:t>Акт 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p>
    <w:p w:rsidR="001A315A" w:rsidRPr="00E441B5" w:rsidRDefault="00756D64" w:rsidP="00756D64">
      <w:pPr>
        <w:spacing w:after="0" w:line="240" w:lineRule="auto"/>
        <w:rPr>
          <w:rFonts w:ascii="Times New Roman" w:hAnsi="Times New Roman"/>
        </w:rPr>
      </w:pPr>
      <w:r>
        <w:rPr>
          <w:rFonts w:ascii="Times New Roman" w:hAnsi="Times New Roman"/>
        </w:rPr>
        <w:t xml:space="preserve">Приложение № 6 - </w:t>
      </w:r>
      <w:r w:rsidRPr="00E441B5">
        <w:rPr>
          <w:rFonts w:ascii="Times New Roman" w:hAnsi="Times New Roman"/>
        </w:rPr>
        <w:t>Перечень услуг (работ) по управлению многоквартирным домом</w:t>
      </w:r>
      <w:r w:rsidR="001A315A" w:rsidRPr="00E441B5">
        <w:rPr>
          <w:rFonts w:ascii="Times New Roman" w:hAnsi="Times New Roman"/>
        </w:rPr>
        <w:t xml:space="preserve">. </w:t>
      </w:r>
    </w:p>
    <w:p w:rsidR="006B35DB" w:rsidRPr="00E441B5" w:rsidRDefault="006B35DB" w:rsidP="006A5F9F">
      <w:pPr>
        <w:spacing w:after="0" w:line="240" w:lineRule="auto"/>
        <w:ind w:firstLine="709"/>
        <w:jc w:val="both"/>
        <w:rPr>
          <w:rFonts w:ascii="Times New Roman" w:hAnsi="Times New Roman"/>
        </w:rPr>
      </w:pPr>
    </w:p>
    <w:p w:rsidR="000C4FF5" w:rsidRPr="00E441B5" w:rsidRDefault="001A315A" w:rsidP="006A5F9F">
      <w:pPr>
        <w:spacing w:after="0" w:line="240" w:lineRule="auto"/>
        <w:ind w:firstLine="709"/>
        <w:jc w:val="both"/>
        <w:rPr>
          <w:rFonts w:ascii="Times New Roman" w:hAnsi="Times New Roman"/>
          <w:b/>
        </w:rPr>
      </w:pPr>
      <w:r w:rsidRPr="00E441B5">
        <w:rPr>
          <w:rFonts w:ascii="Times New Roman" w:hAnsi="Times New Roman"/>
          <w:b/>
        </w:rPr>
        <w:t>13. Реквизиты и подписи сторон:</w:t>
      </w:r>
    </w:p>
    <w:p w:rsidR="006B35DB" w:rsidRPr="0089495D" w:rsidRDefault="006B35DB" w:rsidP="006A5F9F">
      <w:pPr>
        <w:spacing w:after="0" w:line="240" w:lineRule="auto"/>
        <w:ind w:firstLine="709"/>
        <w:jc w:val="both"/>
        <w:rPr>
          <w:rFonts w:ascii="Times New Roman" w:hAnsi="Times New Roman"/>
          <w:b/>
          <w:sz w:val="12"/>
        </w:rPr>
      </w:pPr>
    </w:p>
    <w:tbl>
      <w:tblPr>
        <w:tblW w:w="10206" w:type="dxa"/>
        <w:jc w:val="center"/>
        <w:tblLayout w:type="fixed"/>
        <w:tblLook w:val="04A0" w:firstRow="1" w:lastRow="0" w:firstColumn="1" w:lastColumn="0" w:noHBand="0" w:noVBand="1"/>
      </w:tblPr>
      <w:tblGrid>
        <w:gridCol w:w="5496"/>
        <w:gridCol w:w="4710"/>
      </w:tblGrid>
      <w:tr w:rsidR="000C4FF5" w:rsidRPr="00E441B5" w:rsidTr="00E020EB">
        <w:trPr>
          <w:jc w:val="center"/>
        </w:trPr>
        <w:tc>
          <w:tcPr>
            <w:tcW w:w="5496" w:type="dxa"/>
            <w:shd w:val="clear" w:color="auto" w:fill="auto"/>
          </w:tcPr>
          <w:p w:rsidR="000C4FF5" w:rsidRPr="00E020EB" w:rsidRDefault="0089495D" w:rsidP="00E020EB">
            <w:pPr>
              <w:spacing w:after="0" w:line="240" w:lineRule="auto"/>
              <w:jc w:val="both"/>
              <w:rPr>
                <w:rFonts w:ascii="Times New Roman" w:hAnsi="Times New Roman"/>
                <w:b/>
              </w:rPr>
            </w:pPr>
            <w:r w:rsidRPr="00E020EB">
              <w:rPr>
                <w:rFonts w:ascii="Times New Roman" w:hAnsi="Times New Roman"/>
                <w:b/>
              </w:rPr>
              <w:t>УПРАВЛЯЮЩАЯ ОРГАНИЗАЦИЯ:</w:t>
            </w:r>
          </w:p>
        </w:tc>
        <w:tc>
          <w:tcPr>
            <w:tcW w:w="4710" w:type="dxa"/>
            <w:shd w:val="clear" w:color="auto" w:fill="auto"/>
          </w:tcPr>
          <w:p w:rsidR="000C4FF5" w:rsidRPr="00E020EB" w:rsidRDefault="0089495D" w:rsidP="00E020EB">
            <w:pPr>
              <w:spacing w:after="0" w:line="240" w:lineRule="auto"/>
              <w:jc w:val="both"/>
              <w:rPr>
                <w:rFonts w:ascii="Times New Roman" w:hAnsi="Times New Roman"/>
                <w:b/>
              </w:rPr>
            </w:pPr>
            <w:r w:rsidRPr="00E020EB">
              <w:rPr>
                <w:rFonts w:ascii="Times New Roman" w:hAnsi="Times New Roman"/>
                <w:b/>
              </w:rPr>
              <w:t>СОБСТВЕННИК:</w:t>
            </w:r>
          </w:p>
        </w:tc>
      </w:tr>
      <w:tr w:rsidR="000C4FF5" w:rsidRPr="00E441B5" w:rsidTr="00E020EB">
        <w:trPr>
          <w:jc w:val="center"/>
        </w:trPr>
        <w:tc>
          <w:tcPr>
            <w:tcW w:w="5496" w:type="dxa"/>
            <w:shd w:val="clear" w:color="auto" w:fill="auto"/>
          </w:tcPr>
          <w:p w:rsidR="00625336" w:rsidRDefault="000C4FF5" w:rsidP="00E020EB">
            <w:pPr>
              <w:spacing w:after="0" w:line="240" w:lineRule="auto"/>
              <w:jc w:val="both"/>
              <w:rPr>
                <w:rFonts w:ascii="Times New Roman" w:hAnsi="Times New Roman"/>
                <w:b/>
              </w:rPr>
            </w:pPr>
            <w:r w:rsidRPr="00E020EB">
              <w:rPr>
                <w:rFonts w:ascii="Times New Roman" w:hAnsi="Times New Roman"/>
                <w:b/>
              </w:rPr>
              <w:t>ООО «</w:t>
            </w:r>
            <w:r w:rsidR="006B35DB" w:rsidRPr="00E020EB">
              <w:rPr>
                <w:rFonts w:ascii="Times New Roman" w:hAnsi="Times New Roman"/>
                <w:b/>
              </w:rPr>
              <w:t>Управляющая компания Эстет</w:t>
            </w:r>
            <w:r w:rsidRPr="00E020EB">
              <w:rPr>
                <w:rFonts w:ascii="Times New Roman" w:hAnsi="Times New Roman"/>
                <w:b/>
              </w:rPr>
              <w:t>»</w:t>
            </w:r>
          </w:p>
          <w:p w:rsidR="000C4FF5" w:rsidRPr="00625336" w:rsidRDefault="000C4FF5" w:rsidP="00E020EB">
            <w:pPr>
              <w:spacing w:after="0" w:line="240" w:lineRule="auto"/>
              <w:jc w:val="both"/>
              <w:rPr>
                <w:rFonts w:ascii="Times New Roman" w:hAnsi="Times New Roman"/>
                <w:b/>
              </w:rPr>
            </w:pPr>
            <w:r w:rsidRPr="00E020EB">
              <w:rPr>
                <w:rFonts w:ascii="Times New Roman" w:hAnsi="Times New Roman"/>
              </w:rPr>
              <w:t xml:space="preserve">Юридический адрес: </w:t>
            </w:r>
            <w:r w:rsidR="006B35DB" w:rsidRPr="00E020EB">
              <w:rPr>
                <w:rFonts w:ascii="Times New Roman" w:eastAsia="Times New Roman" w:hAnsi="Times New Roman"/>
                <w:color w:val="000000"/>
                <w:lang w:eastAsia="ru-RU"/>
              </w:rPr>
              <w:t>142106, Московская область, г.</w:t>
            </w:r>
            <w:r w:rsidR="00BC24FF" w:rsidRPr="00E020EB">
              <w:rPr>
                <w:rFonts w:ascii="Times New Roman" w:eastAsia="Times New Roman" w:hAnsi="Times New Roman"/>
                <w:color w:val="000000"/>
                <w:lang w:eastAsia="ru-RU"/>
              </w:rPr>
              <w:t>о.</w:t>
            </w:r>
            <w:r w:rsidR="006B35DB" w:rsidRPr="00E020EB">
              <w:rPr>
                <w:rFonts w:ascii="Times New Roman" w:eastAsia="Times New Roman" w:hAnsi="Times New Roman"/>
                <w:color w:val="000000"/>
                <w:lang w:eastAsia="ru-RU"/>
              </w:rPr>
              <w:t xml:space="preserve"> Подольск, Проспект Ленина, д. 107/49, офис 235</w:t>
            </w:r>
            <w:r w:rsidRPr="00E020EB">
              <w:rPr>
                <w:rFonts w:ascii="Times New Roman" w:hAnsi="Times New Roman"/>
              </w:rPr>
              <w:t>.</w:t>
            </w:r>
          </w:p>
          <w:p w:rsidR="000C4FF5" w:rsidRPr="00E020EB" w:rsidRDefault="000C4FF5" w:rsidP="00E020EB">
            <w:pPr>
              <w:spacing w:after="0" w:line="240" w:lineRule="auto"/>
              <w:jc w:val="both"/>
              <w:rPr>
                <w:rFonts w:ascii="Times New Roman" w:hAnsi="Times New Roman"/>
                <w:color w:val="000000"/>
              </w:rPr>
            </w:pPr>
            <w:r w:rsidRPr="00E020EB">
              <w:rPr>
                <w:rFonts w:ascii="Times New Roman" w:hAnsi="Times New Roman"/>
                <w:color w:val="000000"/>
              </w:rPr>
              <w:t xml:space="preserve">ИНН/КПП </w:t>
            </w:r>
            <w:r w:rsidR="006B35DB" w:rsidRPr="00E020EB">
              <w:rPr>
                <w:rFonts w:ascii="Times New Roman" w:eastAsia="Times New Roman" w:hAnsi="Times New Roman"/>
                <w:color w:val="000000"/>
                <w:lang w:eastAsia="ru-RU"/>
              </w:rPr>
              <w:t>5036153673/503601001</w:t>
            </w:r>
          </w:p>
          <w:p w:rsidR="006B35DB" w:rsidRPr="00E020EB" w:rsidRDefault="000C4FF5" w:rsidP="00E020EB">
            <w:pPr>
              <w:spacing w:after="0" w:line="240" w:lineRule="auto"/>
              <w:rPr>
                <w:rFonts w:ascii="Times New Roman" w:eastAsia="Times New Roman" w:hAnsi="Times New Roman"/>
                <w:color w:val="000000"/>
                <w:lang w:eastAsia="ru-RU"/>
              </w:rPr>
            </w:pPr>
            <w:r w:rsidRPr="00E020EB">
              <w:rPr>
                <w:rFonts w:ascii="Times New Roman" w:hAnsi="Times New Roman"/>
              </w:rPr>
              <w:t xml:space="preserve">р/с </w:t>
            </w:r>
            <w:r w:rsidR="00600B9A" w:rsidRPr="00E020EB">
              <w:rPr>
                <w:rFonts w:ascii="Times New Roman" w:eastAsia="Times New Roman" w:hAnsi="Times New Roman"/>
                <w:color w:val="000000"/>
                <w:lang w:eastAsia="ru-RU"/>
              </w:rPr>
              <w:t>40702810200000042269</w:t>
            </w:r>
          </w:p>
          <w:p w:rsidR="006B35DB" w:rsidRPr="00E020EB" w:rsidRDefault="006B35DB" w:rsidP="00E020EB">
            <w:pPr>
              <w:spacing w:after="0" w:line="240" w:lineRule="auto"/>
              <w:jc w:val="both"/>
              <w:rPr>
                <w:rFonts w:ascii="Times New Roman" w:hAnsi="Times New Roman"/>
                <w:color w:val="000000"/>
              </w:rPr>
            </w:pPr>
            <w:r w:rsidRPr="00E020EB">
              <w:rPr>
                <w:rFonts w:ascii="Times New Roman" w:eastAsia="Times New Roman" w:hAnsi="Times New Roman"/>
                <w:color w:val="000000"/>
                <w:lang w:eastAsia="ru-RU"/>
              </w:rPr>
              <w:t xml:space="preserve">в банке </w:t>
            </w:r>
            <w:r w:rsidR="00600B9A" w:rsidRPr="00E020EB">
              <w:rPr>
                <w:rFonts w:ascii="Times New Roman" w:eastAsia="Times New Roman" w:hAnsi="Times New Roman"/>
                <w:color w:val="000000"/>
                <w:lang w:eastAsia="ru-RU"/>
              </w:rPr>
              <w:t>«ПРОМСВЯЗЬБАНК»</w:t>
            </w:r>
            <w:r w:rsidRPr="00E020EB">
              <w:rPr>
                <w:rFonts w:ascii="Times New Roman" w:eastAsia="Times New Roman" w:hAnsi="Times New Roman"/>
                <w:color w:val="000000"/>
                <w:lang w:eastAsia="ru-RU"/>
              </w:rPr>
              <w:t xml:space="preserve"> ПАО г. Москва</w:t>
            </w:r>
            <w:r w:rsidRPr="00E020EB">
              <w:rPr>
                <w:rFonts w:ascii="Times New Roman" w:hAnsi="Times New Roman"/>
                <w:color w:val="000000"/>
              </w:rPr>
              <w:t xml:space="preserve"> </w:t>
            </w:r>
          </w:p>
          <w:p w:rsidR="000C4FF5" w:rsidRPr="00E020EB" w:rsidRDefault="000C4FF5" w:rsidP="00E020EB">
            <w:pPr>
              <w:spacing w:after="0" w:line="240" w:lineRule="auto"/>
              <w:jc w:val="both"/>
              <w:rPr>
                <w:rFonts w:ascii="Times New Roman" w:hAnsi="Times New Roman"/>
              </w:rPr>
            </w:pPr>
            <w:r w:rsidRPr="00E020EB">
              <w:rPr>
                <w:rFonts w:ascii="Times New Roman" w:hAnsi="Times New Roman"/>
              </w:rPr>
              <w:t xml:space="preserve">к/с </w:t>
            </w:r>
            <w:r w:rsidR="00600B9A" w:rsidRPr="00E020EB">
              <w:rPr>
                <w:rFonts w:ascii="Times New Roman" w:eastAsia="Times New Roman" w:hAnsi="Times New Roman"/>
                <w:color w:val="000000"/>
                <w:lang w:eastAsia="ru-RU"/>
              </w:rPr>
              <w:t>30101810400000000555</w:t>
            </w:r>
          </w:p>
          <w:p w:rsidR="000C4FF5" w:rsidRPr="00E020EB" w:rsidRDefault="000C4FF5" w:rsidP="00E020EB">
            <w:pPr>
              <w:spacing w:after="0" w:line="240" w:lineRule="auto"/>
              <w:jc w:val="both"/>
              <w:rPr>
                <w:rFonts w:ascii="Times New Roman" w:hAnsi="Times New Roman"/>
              </w:rPr>
            </w:pPr>
            <w:r w:rsidRPr="00E020EB">
              <w:rPr>
                <w:rFonts w:ascii="Times New Roman" w:hAnsi="Times New Roman"/>
              </w:rPr>
              <w:t xml:space="preserve">БИК </w:t>
            </w:r>
            <w:r w:rsidR="00600B9A" w:rsidRPr="00E020EB">
              <w:rPr>
                <w:rFonts w:ascii="Times New Roman" w:eastAsia="Times New Roman" w:hAnsi="Times New Roman"/>
                <w:color w:val="000000"/>
                <w:lang w:eastAsia="ru-RU"/>
              </w:rPr>
              <w:t>044525555</w:t>
            </w:r>
          </w:p>
          <w:p w:rsidR="001A315A" w:rsidRPr="00E020EB" w:rsidRDefault="000C4FF5" w:rsidP="00E020EB">
            <w:pPr>
              <w:spacing w:after="0" w:line="240" w:lineRule="auto"/>
              <w:jc w:val="both"/>
              <w:rPr>
                <w:rFonts w:ascii="Times New Roman" w:hAnsi="Times New Roman"/>
              </w:rPr>
            </w:pPr>
            <w:r w:rsidRPr="00E020EB">
              <w:rPr>
                <w:rFonts w:ascii="Times New Roman" w:hAnsi="Times New Roman"/>
              </w:rPr>
              <w:t xml:space="preserve">Почтовый адрес: </w:t>
            </w:r>
            <w:r w:rsidR="00A804CD" w:rsidRPr="00E020EB">
              <w:rPr>
                <w:rFonts w:ascii="Times New Roman" w:eastAsia="Times New Roman" w:hAnsi="Times New Roman"/>
                <w:color w:val="000000"/>
                <w:lang w:eastAsia="ru-RU"/>
              </w:rPr>
              <w:t>142106, Московская область, г. Подольск, Проспект Ленина, д. 107/49, офис 235</w:t>
            </w:r>
            <w:r w:rsidRPr="00E020EB">
              <w:rPr>
                <w:rFonts w:ascii="Times New Roman" w:hAnsi="Times New Roman"/>
              </w:rPr>
              <w:t>.</w:t>
            </w:r>
          </w:p>
          <w:p w:rsidR="00DD7AAE" w:rsidRPr="00E020EB" w:rsidRDefault="00DD7AAE" w:rsidP="00E020EB">
            <w:pPr>
              <w:spacing w:after="0" w:line="240" w:lineRule="auto"/>
              <w:jc w:val="both"/>
              <w:rPr>
                <w:rFonts w:ascii="Times New Roman" w:hAnsi="Times New Roman"/>
              </w:rPr>
            </w:pPr>
          </w:p>
          <w:p w:rsidR="001A315A" w:rsidRPr="00E020EB" w:rsidRDefault="001A315A" w:rsidP="00E020EB">
            <w:pPr>
              <w:spacing w:after="0" w:line="240" w:lineRule="auto"/>
              <w:jc w:val="both"/>
              <w:rPr>
                <w:rFonts w:ascii="Times New Roman" w:hAnsi="Times New Roman"/>
              </w:rPr>
            </w:pPr>
            <w:r w:rsidRPr="00E020EB">
              <w:rPr>
                <w:rFonts w:ascii="Times New Roman" w:hAnsi="Times New Roman"/>
              </w:rPr>
              <w:t>Д</w:t>
            </w:r>
            <w:r w:rsidR="000C4FF5" w:rsidRPr="00E020EB">
              <w:rPr>
                <w:rFonts w:ascii="Times New Roman" w:hAnsi="Times New Roman"/>
              </w:rPr>
              <w:t>иректор</w:t>
            </w:r>
          </w:p>
          <w:p w:rsidR="001A315A" w:rsidRPr="00E020EB" w:rsidRDefault="000C4FF5" w:rsidP="00E020EB">
            <w:pPr>
              <w:spacing w:after="0" w:line="240" w:lineRule="auto"/>
              <w:jc w:val="both"/>
              <w:rPr>
                <w:rFonts w:ascii="Times New Roman" w:hAnsi="Times New Roman"/>
              </w:rPr>
            </w:pPr>
            <w:r w:rsidRPr="00E020EB">
              <w:rPr>
                <w:rFonts w:ascii="Times New Roman" w:hAnsi="Times New Roman"/>
              </w:rPr>
              <w:t>_______</w:t>
            </w:r>
            <w:r w:rsidR="00A804CD" w:rsidRPr="00E020EB">
              <w:rPr>
                <w:rFonts w:ascii="Times New Roman" w:hAnsi="Times New Roman"/>
              </w:rPr>
              <w:t>__________________</w:t>
            </w:r>
            <w:r w:rsidRPr="00E020EB">
              <w:rPr>
                <w:rFonts w:ascii="Times New Roman" w:hAnsi="Times New Roman"/>
              </w:rPr>
              <w:t>_________</w:t>
            </w:r>
          </w:p>
          <w:p w:rsidR="001A315A" w:rsidRPr="00E020EB" w:rsidRDefault="008C223D" w:rsidP="00E020EB">
            <w:pPr>
              <w:spacing w:after="0" w:line="240" w:lineRule="auto"/>
              <w:jc w:val="both"/>
              <w:rPr>
                <w:rFonts w:ascii="Times New Roman" w:hAnsi="Times New Roman"/>
              </w:rPr>
            </w:pPr>
            <w:r w:rsidRPr="00E020EB">
              <w:rPr>
                <w:rFonts w:ascii="Times New Roman" w:hAnsi="Times New Roman"/>
              </w:rPr>
              <w:t xml:space="preserve">             </w:t>
            </w:r>
            <w:r w:rsidR="00A804CD" w:rsidRPr="00E020EB">
              <w:rPr>
                <w:rFonts w:ascii="Times New Roman" w:hAnsi="Times New Roman"/>
              </w:rPr>
              <w:t xml:space="preserve">                               </w:t>
            </w:r>
            <w:r w:rsidR="001A315A" w:rsidRPr="00E020EB">
              <w:rPr>
                <w:rFonts w:ascii="Times New Roman" w:hAnsi="Times New Roman"/>
              </w:rPr>
              <w:t>(</w:t>
            </w:r>
            <w:r w:rsidR="007F2263" w:rsidRPr="00E020EB">
              <w:rPr>
                <w:rFonts w:ascii="Times New Roman" w:hAnsi="Times New Roman"/>
              </w:rPr>
              <w:t>А.А. Касаткин</w:t>
            </w:r>
            <w:r w:rsidRPr="00E020EB">
              <w:rPr>
                <w:rFonts w:ascii="Times New Roman" w:hAnsi="Times New Roman"/>
              </w:rPr>
              <w:t>)</w:t>
            </w:r>
          </w:p>
          <w:p w:rsidR="000C4FF5" w:rsidRPr="00E020EB" w:rsidRDefault="000C4FF5" w:rsidP="00E020EB">
            <w:pPr>
              <w:spacing w:after="0" w:line="240" w:lineRule="auto"/>
              <w:jc w:val="both"/>
              <w:rPr>
                <w:rFonts w:ascii="Times New Roman" w:hAnsi="Times New Roman"/>
                <w:b/>
              </w:rPr>
            </w:pPr>
            <w:r w:rsidRPr="00E020EB">
              <w:rPr>
                <w:rFonts w:ascii="Times New Roman" w:hAnsi="Times New Roman"/>
              </w:rPr>
              <w:t>М.П</w:t>
            </w:r>
          </w:p>
        </w:tc>
        <w:tc>
          <w:tcPr>
            <w:tcW w:w="4710" w:type="dxa"/>
            <w:shd w:val="clear" w:color="auto" w:fill="auto"/>
          </w:tcPr>
          <w:p w:rsidR="00267103" w:rsidRDefault="00267103" w:rsidP="00267103">
            <w:pPr>
              <w:spacing w:after="0" w:line="240" w:lineRule="auto"/>
              <w:jc w:val="both"/>
              <w:rPr>
                <w:rFonts w:ascii="Times New Roman" w:hAnsi="Times New Roman"/>
              </w:rPr>
            </w:pPr>
            <w:r>
              <w:rPr>
                <w:rFonts w:ascii="Times New Roman" w:hAnsi="Times New Roman"/>
              </w:rPr>
              <w:t>________________________________(ФИО)</w:t>
            </w:r>
          </w:p>
          <w:p w:rsidR="00267103" w:rsidRDefault="00267103" w:rsidP="00267103">
            <w:pPr>
              <w:spacing w:after="0" w:line="240" w:lineRule="auto"/>
              <w:jc w:val="both"/>
              <w:rPr>
                <w:rFonts w:ascii="Times New Roman" w:hAnsi="Times New Roman"/>
              </w:rPr>
            </w:pPr>
          </w:p>
          <w:p w:rsidR="00267103" w:rsidRPr="00B63592" w:rsidRDefault="00267103" w:rsidP="00267103">
            <w:pPr>
              <w:spacing w:after="0" w:line="240" w:lineRule="auto"/>
              <w:jc w:val="both"/>
              <w:rPr>
                <w:rFonts w:ascii="Times New Roman" w:hAnsi="Times New Roman"/>
              </w:rPr>
            </w:pPr>
            <w:r w:rsidRPr="00A227EE">
              <w:rPr>
                <w:rFonts w:ascii="Times New Roman" w:hAnsi="Times New Roman"/>
              </w:rPr>
              <w:t>Адрес: 1427</w:t>
            </w:r>
            <w:r>
              <w:rPr>
                <w:rFonts w:ascii="Times New Roman" w:hAnsi="Times New Roman"/>
              </w:rPr>
              <w:t>00</w:t>
            </w:r>
            <w:r w:rsidRPr="00A227EE">
              <w:rPr>
                <w:rFonts w:ascii="Times New Roman" w:hAnsi="Times New Roman"/>
              </w:rPr>
              <w:t xml:space="preserve">, Московская область, Ленинский р-н,  </w:t>
            </w:r>
            <w:r w:rsidRPr="00F9046A">
              <w:rPr>
                <w:rFonts w:ascii="Times New Roman" w:hAnsi="Times New Roman"/>
              </w:rPr>
              <w:t xml:space="preserve">г. Видное, </w:t>
            </w:r>
            <w:r w:rsidRPr="00B63592">
              <w:rPr>
                <w:rFonts w:ascii="Times New Roman" w:hAnsi="Times New Roman"/>
              </w:rPr>
              <w:t>Битцевский проезд, д.</w:t>
            </w:r>
            <w:r>
              <w:rPr>
                <w:rFonts w:ascii="Times New Roman" w:hAnsi="Times New Roman"/>
              </w:rPr>
              <w:t>1</w:t>
            </w:r>
            <w:r>
              <w:rPr>
                <w:rFonts w:ascii="Times New Roman" w:hAnsi="Times New Roman"/>
              </w:rPr>
              <w:t>7</w:t>
            </w:r>
            <w:bookmarkStart w:id="1" w:name="_GoBack"/>
            <w:bookmarkEnd w:id="1"/>
            <w:r>
              <w:rPr>
                <w:rFonts w:ascii="Times New Roman" w:hAnsi="Times New Roman"/>
              </w:rPr>
              <w:t>, кв.№_____</w:t>
            </w:r>
            <w:r w:rsidRPr="00B63592">
              <w:rPr>
                <w:rFonts w:ascii="Times New Roman" w:hAnsi="Times New Roman"/>
              </w:rPr>
              <w:t>.</w:t>
            </w:r>
          </w:p>
          <w:p w:rsidR="00267103" w:rsidRPr="00B63592" w:rsidRDefault="00267103" w:rsidP="00267103">
            <w:pPr>
              <w:spacing w:after="0" w:line="240" w:lineRule="auto"/>
              <w:jc w:val="both"/>
              <w:rPr>
                <w:rFonts w:ascii="Times New Roman" w:hAnsi="Times New Roman"/>
              </w:rPr>
            </w:pPr>
            <w:r w:rsidRPr="00B63592">
              <w:rPr>
                <w:rFonts w:ascii="Times New Roman" w:hAnsi="Times New Roman"/>
              </w:rPr>
              <w:t xml:space="preserve">  </w:t>
            </w:r>
          </w:p>
          <w:p w:rsidR="00267103" w:rsidRPr="00F85979" w:rsidRDefault="00267103" w:rsidP="00267103">
            <w:pPr>
              <w:spacing w:after="0" w:line="240" w:lineRule="auto"/>
              <w:jc w:val="both"/>
              <w:rPr>
                <w:rFonts w:ascii="Times New Roman" w:hAnsi="Times New Roman"/>
              </w:rPr>
            </w:pPr>
            <w:r w:rsidRPr="00F85979">
              <w:rPr>
                <w:rFonts w:ascii="Times New Roman" w:hAnsi="Times New Roman"/>
                <w:b/>
              </w:rPr>
              <w:t xml:space="preserve">Документ: </w:t>
            </w:r>
            <w:r w:rsidRPr="00F85979">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267103" w:rsidRPr="00F85979" w:rsidRDefault="00267103" w:rsidP="00267103">
            <w:pPr>
              <w:spacing w:after="0" w:line="240" w:lineRule="auto"/>
              <w:jc w:val="both"/>
              <w:rPr>
                <w:rFonts w:ascii="Times New Roman" w:hAnsi="Times New Roman"/>
              </w:rPr>
            </w:pPr>
          </w:p>
          <w:p w:rsidR="00267103" w:rsidRPr="00F85979" w:rsidRDefault="00267103" w:rsidP="00267103">
            <w:pPr>
              <w:spacing w:after="0" w:line="240" w:lineRule="auto"/>
              <w:jc w:val="both"/>
              <w:rPr>
                <w:rFonts w:ascii="Times New Roman" w:hAnsi="Times New Roman"/>
              </w:rPr>
            </w:pPr>
            <w:r w:rsidRPr="00F85979">
              <w:rPr>
                <w:rFonts w:ascii="Times New Roman" w:hAnsi="Times New Roman"/>
              </w:rPr>
              <w:t>____________________________________</w:t>
            </w:r>
          </w:p>
          <w:p w:rsidR="008C223D" w:rsidRPr="00DD7AAE" w:rsidRDefault="00267103" w:rsidP="00267103">
            <w:pPr>
              <w:spacing w:after="0" w:line="240" w:lineRule="auto"/>
              <w:jc w:val="center"/>
              <w:rPr>
                <w:rFonts w:ascii="Times New Roman" w:hAnsi="Times New Roman"/>
                <w:vertAlign w:val="superscript"/>
              </w:rPr>
            </w:pPr>
            <w:r w:rsidRPr="00F85979">
              <w:rPr>
                <w:rFonts w:ascii="Times New Roman" w:hAnsi="Times New Roman"/>
              </w:rPr>
              <w:t xml:space="preserve">                                                  (_____________)</w:t>
            </w:r>
          </w:p>
        </w:tc>
      </w:tr>
    </w:tbl>
    <w:p w:rsidR="000C4FF5" w:rsidRPr="00E441B5" w:rsidRDefault="000C4FF5" w:rsidP="0089495D">
      <w:pPr>
        <w:spacing w:after="0" w:line="240" w:lineRule="auto"/>
      </w:pPr>
    </w:p>
    <w:sectPr w:rsidR="000C4FF5" w:rsidRPr="00E441B5" w:rsidSect="00625336">
      <w:footerReference w:type="even" r:id="rId8"/>
      <w:footerReference w:type="default" r:id="rId9"/>
      <w:footerReference w:type="first" r:id="rId10"/>
      <w:pgSz w:w="11906" w:h="16838"/>
      <w:pgMar w:top="567" w:right="850" w:bottom="709" w:left="851" w:header="142"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8CA" w:rsidRDefault="001F78CA" w:rsidP="006373BE">
      <w:pPr>
        <w:spacing w:after="0" w:line="240" w:lineRule="auto"/>
      </w:pPr>
      <w:r>
        <w:separator/>
      </w:r>
    </w:p>
  </w:endnote>
  <w:endnote w:type="continuationSeparator" w:id="0">
    <w:p w:rsidR="001F78CA" w:rsidRDefault="001F78CA" w:rsidP="0063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3A" w:rsidRPr="007666D1" w:rsidRDefault="003C6806" w:rsidP="007666D1">
    <w:pPr>
      <w:pStyle w:val="aa"/>
      <w:spacing w:after="0"/>
      <w:rPr>
        <w:rFonts w:ascii="Times New Roman" w:hAnsi="Times New Roman"/>
        <w:sz w:val="20"/>
      </w:rPr>
    </w:pPr>
    <w:r w:rsidRPr="007666D1">
      <w:rPr>
        <w:rFonts w:ascii="Times New Roman" w:hAnsi="Times New Roman"/>
        <w:sz w:val="20"/>
      </w:rPr>
      <w:fldChar w:fldCharType="begin"/>
    </w:r>
    <w:r w:rsidR="0001613A" w:rsidRPr="007666D1">
      <w:rPr>
        <w:rFonts w:ascii="Times New Roman" w:hAnsi="Times New Roman"/>
        <w:sz w:val="20"/>
      </w:rPr>
      <w:instrText>PAGE   \* MERGEFORMAT</w:instrText>
    </w:r>
    <w:r w:rsidRPr="007666D1">
      <w:rPr>
        <w:rFonts w:ascii="Times New Roman" w:hAnsi="Times New Roman"/>
        <w:sz w:val="20"/>
      </w:rPr>
      <w:fldChar w:fldCharType="separate"/>
    </w:r>
    <w:r w:rsidR="0001613A">
      <w:rPr>
        <w:rFonts w:ascii="Times New Roman" w:hAnsi="Times New Roman"/>
        <w:noProof/>
        <w:sz w:val="20"/>
      </w:rPr>
      <w:t>- 20 -</w:t>
    </w:r>
    <w:r w:rsidRPr="007666D1">
      <w:rPr>
        <w:rFonts w:ascii="Times New Roman" w:hAnsi="Times New Roman"/>
        <w:sz w:val="20"/>
      </w:rPr>
      <w:fldChar w:fldCharType="end"/>
    </w:r>
  </w:p>
  <w:p w:rsidR="0001613A" w:rsidRDefault="0001613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3A" w:rsidRPr="005B04C9" w:rsidRDefault="003C6806" w:rsidP="00304042">
    <w:pPr>
      <w:pStyle w:val="aa"/>
      <w:spacing w:after="0"/>
      <w:jc w:val="center"/>
      <w:rPr>
        <w:rFonts w:ascii="Arial" w:hAnsi="Arial" w:cs="Arial"/>
      </w:rPr>
    </w:pPr>
    <w:r w:rsidRPr="00960A4E">
      <w:rPr>
        <w:rFonts w:ascii="Times New Roman" w:hAnsi="Times New Roman"/>
        <w:sz w:val="20"/>
      </w:rPr>
      <w:fldChar w:fldCharType="begin"/>
    </w:r>
    <w:r w:rsidR="0001613A" w:rsidRPr="00960A4E">
      <w:rPr>
        <w:rFonts w:ascii="Times New Roman" w:hAnsi="Times New Roman"/>
        <w:sz w:val="20"/>
      </w:rPr>
      <w:instrText>PAGE   \* MERGEFORMAT</w:instrText>
    </w:r>
    <w:r w:rsidRPr="00960A4E">
      <w:rPr>
        <w:rFonts w:ascii="Times New Roman" w:hAnsi="Times New Roman"/>
        <w:sz w:val="20"/>
      </w:rPr>
      <w:fldChar w:fldCharType="separate"/>
    </w:r>
    <w:r w:rsidR="00267103">
      <w:rPr>
        <w:rFonts w:ascii="Times New Roman" w:hAnsi="Times New Roman"/>
        <w:noProof/>
        <w:sz w:val="20"/>
      </w:rPr>
      <w:t>- 18 -</w:t>
    </w:r>
    <w:r w:rsidRPr="00960A4E">
      <w:rPr>
        <w:rFonts w:ascii="Times New Roman" w:hAnsi="Times New Roman"/>
        <w:sz w:val="20"/>
      </w:rPr>
      <w:fldChar w:fldCharType="end"/>
    </w:r>
  </w:p>
  <w:p w:rsidR="0001613A" w:rsidRDefault="007B7353">
    <w:pPr>
      <w:pStyle w:val="aa"/>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4323715</wp:posOffset>
              </wp:positionH>
              <wp:positionV relativeFrom="paragraph">
                <wp:posOffset>114935</wp:posOffset>
              </wp:positionV>
              <wp:extent cx="1612900" cy="0"/>
              <wp:effectExtent l="8890" t="10160" r="6985"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5916D" id="_x0000_t32" coordsize="21600,21600" o:spt="32" o:oned="t" path="m,l21600,21600e" filled="f">
              <v:path arrowok="t" fillok="f" o:connecttype="none"/>
              <o:lock v:ext="edit" shapetype="t"/>
            </v:shapetype>
            <v:shape id="AutoShape 8" o:spid="_x0000_s1026" type="#_x0000_t32" style="position:absolute;margin-left:340.45pt;margin-top:9.05pt;width:12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T4+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oswnsG4AqIqtbOhQXpSL+ZZ0+8OKV11RLU8Br+eDeRmISN5kxIuzkCR/fBZM4ghgB9n&#10;dWpsHyBhCugUJTnfJOEnjyh8zObZdJmC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"/>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3A" w:rsidRPr="007666D1" w:rsidRDefault="003C6806" w:rsidP="007666D1">
    <w:pPr>
      <w:pStyle w:val="aa"/>
      <w:spacing w:after="0"/>
      <w:jc w:val="right"/>
      <w:rPr>
        <w:rFonts w:ascii="Times New Roman" w:hAnsi="Times New Roman"/>
        <w:caps/>
      </w:rPr>
    </w:pPr>
    <w:r w:rsidRPr="007666D1">
      <w:rPr>
        <w:rFonts w:ascii="Times New Roman" w:hAnsi="Times New Roman"/>
        <w:caps/>
      </w:rPr>
      <w:fldChar w:fldCharType="begin"/>
    </w:r>
    <w:r w:rsidR="0001613A" w:rsidRPr="007666D1">
      <w:rPr>
        <w:rFonts w:ascii="Times New Roman" w:hAnsi="Times New Roman"/>
        <w:caps/>
      </w:rPr>
      <w:instrText>PAGE   \* MERGEFORMAT</w:instrText>
    </w:r>
    <w:r w:rsidRPr="007666D1">
      <w:rPr>
        <w:rFonts w:ascii="Times New Roman" w:hAnsi="Times New Roman"/>
        <w:caps/>
      </w:rPr>
      <w:fldChar w:fldCharType="separate"/>
    </w:r>
    <w:r w:rsidR="00267103">
      <w:rPr>
        <w:rFonts w:ascii="Times New Roman" w:hAnsi="Times New Roman"/>
        <w:caps/>
        <w:noProof/>
      </w:rPr>
      <w:t>- 1 -</w:t>
    </w:r>
    <w:r w:rsidRPr="007666D1">
      <w:rPr>
        <w:rFonts w:ascii="Times New Roman" w:hAnsi="Times New Roman"/>
        <w:caps/>
      </w:rPr>
      <w:fldChar w:fldCharType="end"/>
    </w:r>
  </w:p>
  <w:p w:rsidR="0001613A" w:rsidRDefault="0001613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8CA" w:rsidRDefault="001F78CA" w:rsidP="006373BE">
      <w:pPr>
        <w:spacing w:after="0" w:line="240" w:lineRule="auto"/>
      </w:pPr>
      <w:r>
        <w:separator/>
      </w:r>
    </w:p>
  </w:footnote>
  <w:footnote w:type="continuationSeparator" w:id="0">
    <w:p w:rsidR="001F78CA" w:rsidRDefault="001F78CA" w:rsidP="00637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0EA"/>
    <w:multiLevelType w:val="hybridMultilevel"/>
    <w:tmpl w:val="B1A0DE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77C0A85"/>
    <w:multiLevelType w:val="hybridMultilevel"/>
    <w:tmpl w:val="6032B628"/>
    <w:lvl w:ilvl="0" w:tplc="84C87A46">
      <w:start w:val="1"/>
      <w:numFmt w:val="decimal"/>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237DE6"/>
    <w:multiLevelType w:val="multilevel"/>
    <w:tmpl w:val="59B845E8"/>
    <w:lvl w:ilvl="0">
      <w:start w:val="3"/>
      <w:numFmt w:val="decimal"/>
      <w:lvlText w:val="%1."/>
      <w:lvlJc w:val="left"/>
      <w:pPr>
        <w:ind w:left="612" w:hanging="612"/>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2F4933E4"/>
    <w:multiLevelType w:val="multilevel"/>
    <w:tmpl w:val="4C9C82F8"/>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295320F"/>
    <w:multiLevelType w:val="multilevel"/>
    <w:tmpl w:val="952C1FAA"/>
    <w:lvl w:ilvl="0">
      <w:start w:val="8"/>
      <w:numFmt w:val="decimal"/>
      <w:lvlText w:val="%1."/>
      <w:lvlJc w:val="left"/>
      <w:pPr>
        <w:ind w:left="720" w:hanging="360"/>
      </w:pPr>
      <w:rPr>
        <w:rFonts w:hint="default"/>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4565702A"/>
    <w:multiLevelType w:val="multilevel"/>
    <w:tmpl w:val="BF92D3D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59FC66F6"/>
    <w:multiLevelType w:val="multilevel"/>
    <w:tmpl w:val="BF92D3DA"/>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BC27970"/>
    <w:multiLevelType w:val="multilevel"/>
    <w:tmpl w:val="BF92D3D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61F135C8"/>
    <w:multiLevelType w:val="multilevel"/>
    <w:tmpl w:val="4FE46C0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72237390"/>
    <w:multiLevelType w:val="hybridMultilevel"/>
    <w:tmpl w:val="40BA9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F0A7A1F"/>
    <w:multiLevelType w:val="multilevel"/>
    <w:tmpl w:val="B68CB66E"/>
    <w:lvl w:ilvl="0">
      <w:start w:val="5"/>
      <w:numFmt w:val="decimal"/>
      <w:lvlText w:val="%1."/>
      <w:lvlJc w:val="left"/>
      <w:pPr>
        <w:ind w:left="612" w:hanging="612"/>
      </w:pPr>
      <w:rPr>
        <w:rFonts w:hint="default"/>
      </w:rPr>
    </w:lvl>
    <w:lvl w:ilvl="1">
      <w:start w:val="2"/>
      <w:numFmt w:val="decimal"/>
      <w:lvlText w:val="%1.%2."/>
      <w:lvlJc w:val="left"/>
      <w:pPr>
        <w:ind w:left="1003" w:hanging="720"/>
      </w:pPr>
      <w:rPr>
        <w:rFonts w:hint="default"/>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7"/>
  </w:num>
  <w:num w:numId="2">
    <w:abstractNumId w:val="3"/>
  </w:num>
  <w:num w:numId="3">
    <w:abstractNumId w:val="9"/>
  </w:num>
  <w:num w:numId="4">
    <w:abstractNumId w:val="0"/>
  </w:num>
  <w:num w:numId="5">
    <w:abstractNumId w:val="1"/>
  </w:num>
  <w:num w:numId="6">
    <w:abstractNumId w:val="6"/>
  </w:num>
  <w:num w:numId="7">
    <w:abstractNumId w:val="8"/>
  </w:num>
  <w:num w:numId="8">
    <w:abstractNumId w:val="2"/>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67"/>
    <w:rsid w:val="00010683"/>
    <w:rsid w:val="0001613A"/>
    <w:rsid w:val="00027C89"/>
    <w:rsid w:val="00032058"/>
    <w:rsid w:val="0005632A"/>
    <w:rsid w:val="00070633"/>
    <w:rsid w:val="000729C7"/>
    <w:rsid w:val="00087F6B"/>
    <w:rsid w:val="0009302B"/>
    <w:rsid w:val="000C4FF5"/>
    <w:rsid w:val="000D3A28"/>
    <w:rsid w:val="000D5081"/>
    <w:rsid w:val="000F5DEA"/>
    <w:rsid w:val="001000C8"/>
    <w:rsid w:val="0010671A"/>
    <w:rsid w:val="00106FB0"/>
    <w:rsid w:val="00117D5D"/>
    <w:rsid w:val="00133C66"/>
    <w:rsid w:val="001626BA"/>
    <w:rsid w:val="00173B43"/>
    <w:rsid w:val="001A0FA8"/>
    <w:rsid w:val="001A315A"/>
    <w:rsid w:val="001B1AB1"/>
    <w:rsid w:val="001E1B2B"/>
    <w:rsid w:val="001F47A8"/>
    <w:rsid w:val="001F78CA"/>
    <w:rsid w:val="00216A4D"/>
    <w:rsid w:val="00255C86"/>
    <w:rsid w:val="00267103"/>
    <w:rsid w:val="00276EF3"/>
    <w:rsid w:val="00277A25"/>
    <w:rsid w:val="00286A16"/>
    <w:rsid w:val="002B2E5C"/>
    <w:rsid w:val="002B4F77"/>
    <w:rsid w:val="002C5DEE"/>
    <w:rsid w:val="002E3C71"/>
    <w:rsid w:val="00304042"/>
    <w:rsid w:val="0033146D"/>
    <w:rsid w:val="00334567"/>
    <w:rsid w:val="003371F1"/>
    <w:rsid w:val="0038223F"/>
    <w:rsid w:val="00385175"/>
    <w:rsid w:val="003C1BC5"/>
    <w:rsid w:val="003C6806"/>
    <w:rsid w:val="003D75E9"/>
    <w:rsid w:val="004247B9"/>
    <w:rsid w:val="004440AE"/>
    <w:rsid w:val="00444427"/>
    <w:rsid w:val="0045723A"/>
    <w:rsid w:val="00472151"/>
    <w:rsid w:val="00486DBA"/>
    <w:rsid w:val="004B3A9A"/>
    <w:rsid w:val="004B405B"/>
    <w:rsid w:val="004C214A"/>
    <w:rsid w:val="004C3D14"/>
    <w:rsid w:val="00502F41"/>
    <w:rsid w:val="005266A8"/>
    <w:rsid w:val="0053249A"/>
    <w:rsid w:val="00551D5F"/>
    <w:rsid w:val="005554F6"/>
    <w:rsid w:val="00582557"/>
    <w:rsid w:val="0059217D"/>
    <w:rsid w:val="005B04C9"/>
    <w:rsid w:val="005B237D"/>
    <w:rsid w:val="005C1097"/>
    <w:rsid w:val="005E51A3"/>
    <w:rsid w:val="00600B9A"/>
    <w:rsid w:val="00601577"/>
    <w:rsid w:val="0061226E"/>
    <w:rsid w:val="00617254"/>
    <w:rsid w:val="00625336"/>
    <w:rsid w:val="006373BE"/>
    <w:rsid w:val="00650EB6"/>
    <w:rsid w:val="00657778"/>
    <w:rsid w:val="00660F26"/>
    <w:rsid w:val="00674E13"/>
    <w:rsid w:val="006927F4"/>
    <w:rsid w:val="00693E45"/>
    <w:rsid w:val="006A5F9F"/>
    <w:rsid w:val="006B141F"/>
    <w:rsid w:val="006B35DB"/>
    <w:rsid w:val="006D14D5"/>
    <w:rsid w:val="006F3E7E"/>
    <w:rsid w:val="00704ED1"/>
    <w:rsid w:val="007102F5"/>
    <w:rsid w:val="0073275B"/>
    <w:rsid w:val="00752FB5"/>
    <w:rsid w:val="00755973"/>
    <w:rsid w:val="00755E0A"/>
    <w:rsid w:val="00756D64"/>
    <w:rsid w:val="0075754D"/>
    <w:rsid w:val="007666D1"/>
    <w:rsid w:val="00796DB4"/>
    <w:rsid w:val="007B56F3"/>
    <w:rsid w:val="007B6AC4"/>
    <w:rsid w:val="007B7353"/>
    <w:rsid w:val="007D08B1"/>
    <w:rsid w:val="007D42DF"/>
    <w:rsid w:val="007E3790"/>
    <w:rsid w:val="007F2263"/>
    <w:rsid w:val="008447B5"/>
    <w:rsid w:val="00855430"/>
    <w:rsid w:val="00883736"/>
    <w:rsid w:val="00891706"/>
    <w:rsid w:val="0089495D"/>
    <w:rsid w:val="008952C7"/>
    <w:rsid w:val="008A2B9B"/>
    <w:rsid w:val="008A5665"/>
    <w:rsid w:val="008A5CBC"/>
    <w:rsid w:val="008B5DF5"/>
    <w:rsid w:val="008C223D"/>
    <w:rsid w:val="008D1C7A"/>
    <w:rsid w:val="009071DD"/>
    <w:rsid w:val="00960A4E"/>
    <w:rsid w:val="00963690"/>
    <w:rsid w:val="009812F8"/>
    <w:rsid w:val="00994C44"/>
    <w:rsid w:val="009952F4"/>
    <w:rsid w:val="00A1044A"/>
    <w:rsid w:val="00A13DD2"/>
    <w:rsid w:val="00A43BD6"/>
    <w:rsid w:val="00A55F8E"/>
    <w:rsid w:val="00A72FF2"/>
    <w:rsid w:val="00A734CD"/>
    <w:rsid w:val="00A804CD"/>
    <w:rsid w:val="00A87BC0"/>
    <w:rsid w:val="00A95E5E"/>
    <w:rsid w:val="00AA04E7"/>
    <w:rsid w:val="00AA52D4"/>
    <w:rsid w:val="00AB1C0E"/>
    <w:rsid w:val="00AB4166"/>
    <w:rsid w:val="00AC27BC"/>
    <w:rsid w:val="00AD4872"/>
    <w:rsid w:val="00B02CBD"/>
    <w:rsid w:val="00B04443"/>
    <w:rsid w:val="00B219FE"/>
    <w:rsid w:val="00B254E9"/>
    <w:rsid w:val="00B84AE8"/>
    <w:rsid w:val="00B9413A"/>
    <w:rsid w:val="00B95E40"/>
    <w:rsid w:val="00B96FCA"/>
    <w:rsid w:val="00BA095F"/>
    <w:rsid w:val="00BA1561"/>
    <w:rsid w:val="00BC1B8A"/>
    <w:rsid w:val="00BC24FF"/>
    <w:rsid w:val="00BD44A3"/>
    <w:rsid w:val="00BD60FE"/>
    <w:rsid w:val="00BE0166"/>
    <w:rsid w:val="00BE6061"/>
    <w:rsid w:val="00C05E4B"/>
    <w:rsid w:val="00C118D9"/>
    <w:rsid w:val="00C6099A"/>
    <w:rsid w:val="00C63293"/>
    <w:rsid w:val="00C75103"/>
    <w:rsid w:val="00CA47DB"/>
    <w:rsid w:val="00CC3D6D"/>
    <w:rsid w:val="00D1358A"/>
    <w:rsid w:val="00D1785B"/>
    <w:rsid w:val="00D27DD8"/>
    <w:rsid w:val="00D62C0A"/>
    <w:rsid w:val="00D66278"/>
    <w:rsid w:val="00D75DEC"/>
    <w:rsid w:val="00D830A6"/>
    <w:rsid w:val="00DC1494"/>
    <w:rsid w:val="00DC525A"/>
    <w:rsid w:val="00DD64CA"/>
    <w:rsid w:val="00DD7AAE"/>
    <w:rsid w:val="00DF45EF"/>
    <w:rsid w:val="00DF47CA"/>
    <w:rsid w:val="00E020EB"/>
    <w:rsid w:val="00E07C1A"/>
    <w:rsid w:val="00E17042"/>
    <w:rsid w:val="00E441B5"/>
    <w:rsid w:val="00E52F69"/>
    <w:rsid w:val="00E708BD"/>
    <w:rsid w:val="00E868B0"/>
    <w:rsid w:val="00E91DC0"/>
    <w:rsid w:val="00E91E54"/>
    <w:rsid w:val="00EC72FB"/>
    <w:rsid w:val="00EE3EF5"/>
    <w:rsid w:val="00F022B4"/>
    <w:rsid w:val="00F059C4"/>
    <w:rsid w:val="00F24018"/>
    <w:rsid w:val="00F31E4B"/>
    <w:rsid w:val="00F4060A"/>
    <w:rsid w:val="00F52411"/>
    <w:rsid w:val="00F87E05"/>
    <w:rsid w:val="00F919D2"/>
    <w:rsid w:val="00FA79D0"/>
    <w:rsid w:val="00FF1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14290BB"/>
  <w15:docId w15:val="{4BA35CB0-B93B-41EF-9168-C3D4EB13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7A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0C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4FF5"/>
    <w:pPr>
      <w:ind w:left="720"/>
      <w:contextualSpacing/>
    </w:pPr>
  </w:style>
  <w:style w:type="paragraph" w:styleId="a5">
    <w:name w:val="Balloon Text"/>
    <w:basedOn w:val="a"/>
    <w:link w:val="a6"/>
    <w:uiPriority w:val="99"/>
    <w:semiHidden/>
    <w:unhideWhenUsed/>
    <w:rsid w:val="00A55F8E"/>
    <w:pPr>
      <w:spacing w:after="0" w:line="240" w:lineRule="auto"/>
    </w:pPr>
    <w:rPr>
      <w:rFonts w:ascii="Segoe UI" w:hAnsi="Segoe UI"/>
      <w:sz w:val="18"/>
      <w:szCs w:val="18"/>
    </w:rPr>
  </w:style>
  <w:style w:type="character" w:customStyle="1" w:styleId="a6">
    <w:name w:val="Текст выноски Знак"/>
    <w:link w:val="a5"/>
    <w:uiPriority w:val="99"/>
    <w:semiHidden/>
    <w:rsid w:val="00A55F8E"/>
    <w:rPr>
      <w:rFonts w:ascii="Segoe UI" w:hAnsi="Segoe UI" w:cs="Segoe UI"/>
      <w:sz w:val="18"/>
      <w:szCs w:val="18"/>
      <w:lang w:eastAsia="en-US"/>
    </w:rPr>
  </w:style>
  <w:style w:type="paragraph" w:customStyle="1" w:styleId="ConsPlusNormal">
    <w:name w:val="ConsPlusNormal"/>
    <w:rsid w:val="00444427"/>
    <w:pPr>
      <w:autoSpaceDE w:val="0"/>
      <w:autoSpaceDN w:val="0"/>
      <w:adjustRightInd w:val="0"/>
    </w:pPr>
    <w:rPr>
      <w:rFonts w:ascii="Arial" w:hAnsi="Arial" w:cs="Arial"/>
      <w:lang w:eastAsia="en-US"/>
    </w:rPr>
  </w:style>
  <w:style w:type="character" w:styleId="a7">
    <w:name w:val="Hyperlink"/>
    <w:uiPriority w:val="99"/>
    <w:unhideWhenUsed/>
    <w:rsid w:val="008D1C7A"/>
    <w:rPr>
      <w:color w:val="0000FF"/>
      <w:u w:val="single"/>
    </w:rPr>
  </w:style>
  <w:style w:type="paragraph" w:styleId="a8">
    <w:name w:val="header"/>
    <w:basedOn w:val="a"/>
    <w:link w:val="a9"/>
    <w:uiPriority w:val="99"/>
    <w:unhideWhenUsed/>
    <w:rsid w:val="006373BE"/>
    <w:pPr>
      <w:tabs>
        <w:tab w:val="center" w:pos="4844"/>
        <w:tab w:val="right" w:pos="9689"/>
      </w:tabs>
    </w:pPr>
  </w:style>
  <w:style w:type="character" w:customStyle="1" w:styleId="a9">
    <w:name w:val="Верхний колонтитул Знак"/>
    <w:link w:val="a8"/>
    <w:uiPriority w:val="99"/>
    <w:rsid w:val="006373BE"/>
    <w:rPr>
      <w:sz w:val="22"/>
      <w:szCs w:val="22"/>
      <w:lang w:eastAsia="en-US"/>
    </w:rPr>
  </w:style>
  <w:style w:type="paragraph" w:styleId="aa">
    <w:name w:val="footer"/>
    <w:basedOn w:val="a"/>
    <w:link w:val="ab"/>
    <w:uiPriority w:val="99"/>
    <w:unhideWhenUsed/>
    <w:rsid w:val="006373BE"/>
    <w:pPr>
      <w:tabs>
        <w:tab w:val="center" w:pos="4844"/>
        <w:tab w:val="right" w:pos="9689"/>
      </w:tabs>
    </w:pPr>
  </w:style>
  <w:style w:type="character" w:customStyle="1" w:styleId="ab">
    <w:name w:val="Нижний колонтитул Знак"/>
    <w:link w:val="aa"/>
    <w:uiPriority w:val="99"/>
    <w:rsid w:val="006373B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04225">
      <w:bodyDiv w:val="1"/>
      <w:marLeft w:val="0"/>
      <w:marRight w:val="0"/>
      <w:marTop w:val="0"/>
      <w:marBottom w:val="0"/>
      <w:divBdr>
        <w:top w:val="none" w:sz="0" w:space="0" w:color="auto"/>
        <w:left w:val="none" w:sz="0" w:space="0" w:color="auto"/>
        <w:bottom w:val="none" w:sz="0" w:space="0" w:color="auto"/>
        <w:right w:val="none" w:sz="0" w:space="0" w:color="auto"/>
      </w:divBdr>
      <w:divsChild>
        <w:div w:id="30914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C140A-4666-4E37-879F-DE505ED4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9945</Words>
  <Characters>70479</Characters>
  <Application>Microsoft Office Word</Application>
  <DocSecurity>0</DocSecurity>
  <Lines>587</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Dobrikov</dc:creator>
  <cp:lastModifiedBy>PC</cp:lastModifiedBy>
  <cp:revision>2</cp:revision>
  <cp:lastPrinted>2019-07-13T10:58:00Z</cp:lastPrinted>
  <dcterms:created xsi:type="dcterms:W3CDTF">2020-01-16T08:07:00Z</dcterms:created>
  <dcterms:modified xsi:type="dcterms:W3CDTF">2020-01-16T08:07:00Z</dcterms:modified>
</cp:coreProperties>
</file>